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0B0" w:rsidRDefault="00C110B0" w:rsidP="00C9222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0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65445" cy="8639175"/>
            <wp:effectExtent l="0" t="0" r="0" b="0"/>
            <wp:docPr id="3" name="Рисунок 3" descr="C:\Users\Admin\Desktop\Допы 2025-2026\на сайт\юный худож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опы 2025-2026\на сайт\юный художни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874" cy="864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0B0" w:rsidRDefault="00C110B0" w:rsidP="00C9222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10B0" w:rsidRDefault="00C110B0" w:rsidP="00C9222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10B0" w:rsidRDefault="00C110B0" w:rsidP="00C9222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10B0" w:rsidRDefault="00C110B0" w:rsidP="00C9222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10B0" w:rsidRDefault="00C110B0" w:rsidP="00C9222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10B0" w:rsidRDefault="00C110B0" w:rsidP="00C9222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C110B0" w:rsidP="00C9222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64649C" w:rsidRPr="00A63F45" w:rsidRDefault="0064649C" w:rsidP="00C9222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>Введение</w:t>
      </w:r>
      <w:r w:rsidR="00AD562A" w:rsidRPr="00AD562A">
        <w:rPr>
          <w:rFonts w:ascii="Times New Roman" w:hAnsi="Times New Roman" w:cs="Times New Roman"/>
          <w:sz w:val="24"/>
          <w:szCs w:val="24"/>
        </w:rPr>
        <w:t>………………</w:t>
      </w:r>
      <w:r w:rsidR="00AD562A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proofErr w:type="gramStart"/>
      <w:r w:rsidR="00AD562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D562A">
        <w:rPr>
          <w:rFonts w:ascii="Times New Roman" w:hAnsi="Times New Roman" w:cs="Times New Roman"/>
          <w:sz w:val="24"/>
          <w:szCs w:val="24"/>
        </w:rPr>
        <w:t>3</w:t>
      </w:r>
    </w:p>
    <w:p w:rsidR="0064649C" w:rsidRPr="00A63F45" w:rsidRDefault="0064649C" w:rsidP="00C922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4649C" w:rsidRPr="00A63F45" w:rsidRDefault="0064649C" w:rsidP="00C9222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>Направле</w:t>
      </w:r>
      <w:r w:rsidR="00AD562A">
        <w:rPr>
          <w:rFonts w:ascii="Times New Roman" w:hAnsi="Times New Roman" w:cs="Times New Roman"/>
          <w:sz w:val="24"/>
          <w:szCs w:val="24"/>
        </w:rPr>
        <w:t>нность ДОП …………………………………………</w:t>
      </w:r>
      <w:proofErr w:type="gramStart"/>
      <w:r w:rsidR="00AD562A">
        <w:rPr>
          <w:rFonts w:ascii="Times New Roman" w:hAnsi="Times New Roman" w:cs="Times New Roman"/>
          <w:sz w:val="24"/>
          <w:szCs w:val="24"/>
        </w:rPr>
        <w:t>…....</w:t>
      </w:r>
      <w:proofErr w:type="gramEnd"/>
      <w:r w:rsidR="009F163C">
        <w:rPr>
          <w:rFonts w:ascii="Times New Roman" w:hAnsi="Times New Roman" w:cs="Times New Roman"/>
          <w:sz w:val="24"/>
          <w:szCs w:val="24"/>
        </w:rPr>
        <w:t>……..…….</w:t>
      </w:r>
      <w:r w:rsidRPr="00A63F45">
        <w:rPr>
          <w:rFonts w:ascii="Times New Roman" w:hAnsi="Times New Roman" w:cs="Times New Roman"/>
          <w:sz w:val="24"/>
          <w:szCs w:val="24"/>
        </w:rPr>
        <w:t>3</w:t>
      </w:r>
    </w:p>
    <w:p w:rsidR="0064649C" w:rsidRPr="00A63F45" w:rsidRDefault="0064649C" w:rsidP="00C9222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>Новизна, актуальность, педагогическая целесообразность</w:t>
      </w:r>
      <w:r w:rsidR="009F163C">
        <w:rPr>
          <w:rFonts w:ascii="Times New Roman" w:hAnsi="Times New Roman" w:cs="Times New Roman"/>
          <w:sz w:val="24"/>
          <w:szCs w:val="24"/>
        </w:rPr>
        <w:t>…….....................</w:t>
      </w:r>
      <w:r w:rsidR="00AD562A">
        <w:rPr>
          <w:rFonts w:ascii="Times New Roman" w:hAnsi="Times New Roman" w:cs="Times New Roman"/>
          <w:sz w:val="24"/>
          <w:szCs w:val="24"/>
        </w:rPr>
        <w:t>.</w:t>
      </w:r>
      <w:r w:rsidR="009F163C">
        <w:rPr>
          <w:rFonts w:ascii="Times New Roman" w:hAnsi="Times New Roman" w:cs="Times New Roman"/>
          <w:sz w:val="24"/>
          <w:szCs w:val="24"/>
        </w:rPr>
        <w:t>.4</w:t>
      </w:r>
    </w:p>
    <w:p w:rsidR="0064649C" w:rsidRPr="00A63F45" w:rsidRDefault="0064649C" w:rsidP="00C9222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>Цель и</w:t>
      </w:r>
      <w:r w:rsidR="009F163C">
        <w:rPr>
          <w:rFonts w:ascii="Times New Roman" w:hAnsi="Times New Roman" w:cs="Times New Roman"/>
          <w:sz w:val="24"/>
          <w:szCs w:val="24"/>
        </w:rPr>
        <w:t xml:space="preserve"> задачи………………………………………………………………</w:t>
      </w:r>
      <w:proofErr w:type="gramStart"/>
      <w:r w:rsidR="009F163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F163C">
        <w:rPr>
          <w:rFonts w:ascii="Times New Roman" w:hAnsi="Times New Roman" w:cs="Times New Roman"/>
          <w:sz w:val="24"/>
          <w:szCs w:val="24"/>
        </w:rPr>
        <w:t>5</w:t>
      </w:r>
    </w:p>
    <w:p w:rsidR="0064649C" w:rsidRPr="00A63F45" w:rsidRDefault="0064649C" w:rsidP="00C9222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Отличительные особенности ДОП от уже существующих образовательных </w:t>
      </w:r>
      <w:r w:rsidR="009F163C">
        <w:rPr>
          <w:rFonts w:ascii="Times New Roman" w:hAnsi="Times New Roman" w:cs="Times New Roman"/>
          <w:sz w:val="24"/>
          <w:szCs w:val="24"/>
        </w:rPr>
        <w:t>программ……………………………………………………………………</w:t>
      </w:r>
      <w:proofErr w:type="gramStart"/>
      <w:r w:rsidR="009F163C">
        <w:rPr>
          <w:rFonts w:ascii="Times New Roman" w:hAnsi="Times New Roman" w:cs="Times New Roman"/>
          <w:sz w:val="24"/>
          <w:szCs w:val="24"/>
        </w:rPr>
        <w:t>…...</w:t>
      </w:r>
      <w:r w:rsidR="00FD76C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F163C">
        <w:rPr>
          <w:rFonts w:ascii="Times New Roman" w:hAnsi="Times New Roman" w:cs="Times New Roman"/>
          <w:sz w:val="24"/>
          <w:szCs w:val="24"/>
        </w:rPr>
        <w:t>.5</w:t>
      </w:r>
    </w:p>
    <w:p w:rsidR="0064649C" w:rsidRPr="00A63F45" w:rsidRDefault="0064649C" w:rsidP="00C9222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>Возраст детей, участву</w:t>
      </w:r>
      <w:r w:rsidR="009F163C">
        <w:rPr>
          <w:rFonts w:ascii="Times New Roman" w:hAnsi="Times New Roman" w:cs="Times New Roman"/>
          <w:sz w:val="24"/>
          <w:szCs w:val="24"/>
        </w:rPr>
        <w:t>ющих в реализации ДОП………</w:t>
      </w:r>
      <w:proofErr w:type="gramStart"/>
      <w:r w:rsidR="009F163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F163C">
        <w:rPr>
          <w:rFonts w:ascii="Times New Roman" w:hAnsi="Times New Roman" w:cs="Times New Roman"/>
          <w:sz w:val="24"/>
          <w:szCs w:val="24"/>
        </w:rPr>
        <w:t>……………</w:t>
      </w:r>
      <w:r w:rsidR="00AD562A">
        <w:rPr>
          <w:rFonts w:ascii="Times New Roman" w:hAnsi="Times New Roman" w:cs="Times New Roman"/>
          <w:sz w:val="24"/>
          <w:szCs w:val="24"/>
        </w:rPr>
        <w:t>.</w:t>
      </w:r>
      <w:r w:rsidR="009F163C">
        <w:rPr>
          <w:rFonts w:ascii="Times New Roman" w:hAnsi="Times New Roman" w:cs="Times New Roman"/>
          <w:sz w:val="24"/>
          <w:szCs w:val="24"/>
        </w:rPr>
        <w:t>….6</w:t>
      </w:r>
    </w:p>
    <w:p w:rsidR="0064649C" w:rsidRPr="00A63F45" w:rsidRDefault="0064649C" w:rsidP="00C9222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Сроки реализации ДОП (продолжительность образовательного процесса, </w:t>
      </w:r>
      <w:proofErr w:type="gramStart"/>
      <w:r w:rsidR="009F163C">
        <w:rPr>
          <w:rFonts w:ascii="Times New Roman" w:hAnsi="Times New Roman" w:cs="Times New Roman"/>
          <w:sz w:val="24"/>
          <w:szCs w:val="24"/>
        </w:rPr>
        <w:t>этапы)…</w:t>
      </w:r>
      <w:proofErr w:type="gramEnd"/>
      <w:r w:rsidR="009F163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…………………………………………………………………………..6</w:t>
      </w:r>
    </w:p>
    <w:p w:rsidR="0064649C" w:rsidRPr="00A63F45" w:rsidRDefault="0064649C" w:rsidP="00C9222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>Формы и р</w:t>
      </w:r>
      <w:r w:rsidR="00161828" w:rsidRPr="00A63F45">
        <w:rPr>
          <w:rFonts w:ascii="Times New Roman" w:hAnsi="Times New Roman" w:cs="Times New Roman"/>
          <w:sz w:val="24"/>
          <w:szCs w:val="24"/>
        </w:rPr>
        <w:t>е</w:t>
      </w:r>
      <w:r w:rsidR="009F163C">
        <w:rPr>
          <w:rFonts w:ascii="Times New Roman" w:hAnsi="Times New Roman" w:cs="Times New Roman"/>
          <w:sz w:val="24"/>
          <w:szCs w:val="24"/>
        </w:rPr>
        <w:t>жим кружка……………………………………</w:t>
      </w:r>
      <w:proofErr w:type="gramStart"/>
      <w:r w:rsidR="009E6E5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E6E5C">
        <w:rPr>
          <w:rFonts w:ascii="Times New Roman" w:hAnsi="Times New Roman" w:cs="Times New Roman"/>
          <w:sz w:val="24"/>
          <w:szCs w:val="24"/>
        </w:rPr>
        <w:t>.</w:t>
      </w:r>
      <w:r w:rsidR="00AD562A">
        <w:rPr>
          <w:rFonts w:ascii="Times New Roman" w:hAnsi="Times New Roman" w:cs="Times New Roman"/>
          <w:sz w:val="24"/>
          <w:szCs w:val="24"/>
        </w:rPr>
        <w:t>…………......6</w:t>
      </w:r>
    </w:p>
    <w:p w:rsidR="0064649C" w:rsidRPr="00A63F45" w:rsidRDefault="00161828" w:rsidP="00C9222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>Планируемые результаты и способы определения их результативности ………</w:t>
      </w:r>
      <w:r w:rsidR="0064649C" w:rsidRPr="00A63F45"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Start"/>
      <w:r w:rsidR="0064649C" w:rsidRPr="00A63F45">
        <w:rPr>
          <w:rFonts w:ascii="Times New Roman" w:hAnsi="Times New Roman" w:cs="Times New Roman"/>
          <w:sz w:val="24"/>
          <w:szCs w:val="24"/>
        </w:rPr>
        <w:t>…</w:t>
      </w:r>
      <w:r w:rsidR="00AD562A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AD562A">
        <w:rPr>
          <w:rFonts w:ascii="Times New Roman" w:hAnsi="Times New Roman" w:cs="Times New Roman"/>
          <w:sz w:val="24"/>
          <w:szCs w:val="24"/>
        </w:rPr>
        <w:t>. ……………………</w:t>
      </w:r>
      <w:proofErr w:type="gramStart"/>
      <w:r w:rsidR="00AD562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D562A">
        <w:rPr>
          <w:rFonts w:ascii="Times New Roman" w:hAnsi="Times New Roman" w:cs="Times New Roman"/>
          <w:sz w:val="24"/>
          <w:szCs w:val="24"/>
        </w:rPr>
        <w:t>…….6</w:t>
      </w:r>
    </w:p>
    <w:p w:rsidR="0064649C" w:rsidRPr="00A63F45" w:rsidRDefault="0064649C" w:rsidP="00C9222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>Формы подведения итогов реализ</w:t>
      </w:r>
      <w:r w:rsidR="00AD562A">
        <w:rPr>
          <w:rFonts w:ascii="Times New Roman" w:hAnsi="Times New Roman" w:cs="Times New Roman"/>
          <w:sz w:val="24"/>
          <w:szCs w:val="24"/>
        </w:rPr>
        <w:t>ации ДОП …</w:t>
      </w:r>
      <w:proofErr w:type="gramStart"/>
      <w:r w:rsidR="00AD562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D562A">
        <w:rPr>
          <w:rFonts w:ascii="Times New Roman" w:hAnsi="Times New Roman" w:cs="Times New Roman"/>
          <w:sz w:val="24"/>
          <w:szCs w:val="24"/>
        </w:rPr>
        <w:t>…………………...…….6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>Содержание ДОП</w:t>
      </w:r>
    </w:p>
    <w:p w:rsidR="0064649C" w:rsidRPr="00A63F45" w:rsidRDefault="0064649C" w:rsidP="00C9222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Календарно – тематическое планирование </w:t>
      </w:r>
      <w:r w:rsidR="00161828" w:rsidRPr="00A63F45">
        <w:rPr>
          <w:rFonts w:ascii="Times New Roman" w:hAnsi="Times New Roman" w:cs="Times New Roman"/>
          <w:sz w:val="24"/>
          <w:szCs w:val="24"/>
        </w:rPr>
        <w:t>………………</w:t>
      </w:r>
      <w:r w:rsidR="00FD76CD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FD76C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D76CD">
        <w:rPr>
          <w:rFonts w:ascii="Times New Roman" w:hAnsi="Times New Roman" w:cs="Times New Roman"/>
          <w:sz w:val="24"/>
          <w:szCs w:val="24"/>
        </w:rPr>
        <w:t>.………. 7</w:t>
      </w:r>
    </w:p>
    <w:p w:rsidR="0064649C" w:rsidRPr="00A63F45" w:rsidRDefault="0064649C" w:rsidP="00C92220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64649C" w:rsidRPr="00A63F45" w:rsidRDefault="0064649C" w:rsidP="00C922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 xml:space="preserve">Материально – техническое обеспечение ДОП </w:t>
      </w:r>
      <w:r w:rsidRPr="00A63F45">
        <w:rPr>
          <w:rFonts w:ascii="Times New Roman" w:hAnsi="Times New Roman" w:cs="Times New Roman"/>
          <w:sz w:val="24"/>
          <w:szCs w:val="24"/>
        </w:rPr>
        <w:t>……………………</w:t>
      </w:r>
      <w:r w:rsidR="009E6E5C">
        <w:rPr>
          <w:rFonts w:ascii="Times New Roman" w:hAnsi="Times New Roman" w:cs="Times New Roman"/>
          <w:sz w:val="24"/>
          <w:szCs w:val="24"/>
        </w:rPr>
        <w:t>……………</w:t>
      </w:r>
      <w:r w:rsidRPr="00A63F45">
        <w:rPr>
          <w:rFonts w:ascii="Times New Roman" w:hAnsi="Times New Roman" w:cs="Times New Roman"/>
          <w:sz w:val="24"/>
          <w:szCs w:val="24"/>
        </w:rPr>
        <w:t xml:space="preserve">. </w:t>
      </w:r>
      <w:r w:rsidR="00D676B1" w:rsidRPr="00A63F45">
        <w:rPr>
          <w:rFonts w:ascii="Times New Roman" w:hAnsi="Times New Roman" w:cs="Times New Roman"/>
          <w:sz w:val="24"/>
          <w:szCs w:val="24"/>
        </w:rPr>
        <w:t>1</w:t>
      </w:r>
      <w:r w:rsidR="00FD76CD">
        <w:rPr>
          <w:rFonts w:ascii="Times New Roman" w:hAnsi="Times New Roman" w:cs="Times New Roman"/>
          <w:sz w:val="24"/>
          <w:szCs w:val="24"/>
        </w:rPr>
        <w:t>3</w:t>
      </w:r>
    </w:p>
    <w:p w:rsidR="0064649C" w:rsidRPr="00A63F45" w:rsidRDefault="0064649C" w:rsidP="00C92220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ДОП </w:t>
      </w:r>
      <w:r w:rsidRPr="00A63F45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9E6E5C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9E6E5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E6E5C">
        <w:rPr>
          <w:rFonts w:ascii="Times New Roman" w:hAnsi="Times New Roman" w:cs="Times New Roman"/>
          <w:sz w:val="24"/>
          <w:szCs w:val="24"/>
        </w:rPr>
        <w:t>.</w:t>
      </w:r>
      <w:r w:rsidR="00FD76CD">
        <w:rPr>
          <w:rFonts w:ascii="Times New Roman" w:hAnsi="Times New Roman" w:cs="Times New Roman"/>
          <w:sz w:val="24"/>
          <w:szCs w:val="24"/>
        </w:rPr>
        <w:t>…..</w:t>
      </w:r>
      <w:r w:rsidRPr="00A63F45">
        <w:rPr>
          <w:rFonts w:ascii="Times New Roman" w:hAnsi="Times New Roman" w:cs="Times New Roman"/>
          <w:sz w:val="24"/>
          <w:szCs w:val="24"/>
        </w:rPr>
        <w:t>1</w:t>
      </w:r>
      <w:r w:rsidR="00FD76CD">
        <w:rPr>
          <w:rFonts w:ascii="Times New Roman" w:hAnsi="Times New Roman" w:cs="Times New Roman"/>
          <w:sz w:val="24"/>
          <w:szCs w:val="24"/>
        </w:rPr>
        <w:t>3</w:t>
      </w:r>
    </w:p>
    <w:p w:rsidR="009F1F9E" w:rsidRPr="00A63F45" w:rsidRDefault="009F1F9E" w:rsidP="00C9222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9F1F9E" w:rsidP="00C92220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3F45">
        <w:rPr>
          <w:rFonts w:ascii="Times New Roman" w:eastAsia="Calibri" w:hAnsi="Times New Roman" w:cs="Times New Roman"/>
          <w:b/>
          <w:sz w:val="24"/>
          <w:szCs w:val="24"/>
        </w:rPr>
        <w:t>Кадровые условия</w:t>
      </w:r>
      <w:r w:rsidRPr="00FD76C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</w:t>
      </w:r>
      <w:r w:rsidR="009E6E5C" w:rsidRPr="00FD76CD">
        <w:rPr>
          <w:rFonts w:ascii="Times New Roman" w:eastAsia="Calibri" w:hAnsi="Times New Roman" w:cs="Times New Roman"/>
          <w:sz w:val="24"/>
          <w:szCs w:val="24"/>
        </w:rPr>
        <w:t>………</w:t>
      </w:r>
      <w:proofErr w:type="gramStart"/>
      <w:r w:rsidR="009E6E5C" w:rsidRPr="00FD76CD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D676B1" w:rsidRPr="00FD76CD">
        <w:rPr>
          <w:rFonts w:ascii="Times New Roman" w:eastAsia="Calibri" w:hAnsi="Times New Roman" w:cs="Times New Roman"/>
          <w:sz w:val="24"/>
          <w:szCs w:val="24"/>
        </w:rPr>
        <w:t>…</w:t>
      </w:r>
      <w:r w:rsidR="00FD76CD">
        <w:rPr>
          <w:rFonts w:ascii="Times New Roman" w:eastAsia="Calibri" w:hAnsi="Times New Roman" w:cs="Times New Roman"/>
          <w:sz w:val="24"/>
          <w:szCs w:val="24"/>
        </w:rPr>
        <w:t>.</w:t>
      </w:r>
      <w:r w:rsidR="00D676B1" w:rsidRPr="00A63F45">
        <w:rPr>
          <w:rFonts w:ascii="Times New Roman" w:eastAsia="Calibri" w:hAnsi="Times New Roman" w:cs="Times New Roman"/>
          <w:sz w:val="24"/>
          <w:szCs w:val="24"/>
        </w:rPr>
        <w:t>1</w:t>
      </w:r>
      <w:r w:rsidR="00FD76CD">
        <w:rPr>
          <w:rFonts w:ascii="Times New Roman" w:eastAsia="Calibri" w:hAnsi="Times New Roman" w:cs="Times New Roman"/>
          <w:sz w:val="24"/>
          <w:szCs w:val="24"/>
        </w:rPr>
        <w:t>3</w:t>
      </w:r>
    </w:p>
    <w:p w:rsidR="009F1F9E" w:rsidRPr="00FD76CD" w:rsidRDefault="00FD76CD" w:rsidP="00C922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</w:t>
      </w:r>
      <w:r w:rsidR="009F1F9E" w:rsidRPr="00FD76CD">
        <w:rPr>
          <w:rFonts w:ascii="Times New Roman" w:hAnsi="Times New Roman" w:cs="Times New Roman"/>
          <w:b/>
          <w:sz w:val="24"/>
          <w:szCs w:val="24"/>
        </w:rPr>
        <w:t>6.   Финансовые условия</w:t>
      </w:r>
      <w:r w:rsidR="009F1F9E" w:rsidRPr="00FD76CD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FD76CD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Pr="00FD76C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D76CD">
        <w:rPr>
          <w:rFonts w:ascii="Times New Roman" w:hAnsi="Times New Roman" w:cs="Times New Roman"/>
          <w:sz w:val="24"/>
          <w:szCs w:val="24"/>
        </w:rPr>
        <w:t>.</w:t>
      </w:r>
      <w:r w:rsidR="00D676B1" w:rsidRPr="00FD76C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…...13</w:t>
      </w:r>
    </w:p>
    <w:p w:rsidR="0064649C" w:rsidRPr="00A63F45" w:rsidRDefault="0064649C" w:rsidP="00C922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</w:t>
      </w:r>
      <w:r w:rsidRPr="00A63F45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proofErr w:type="gramStart"/>
      <w:r w:rsidRPr="00A63F4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63F45">
        <w:rPr>
          <w:rFonts w:ascii="Times New Roman" w:hAnsi="Times New Roman" w:cs="Times New Roman"/>
          <w:sz w:val="24"/>
          <w:szCs w:val="24"/>
        </w:rPr>
        <w:t>.…</w:t>
      </w:r>
      <w:r w:rsidR="009E6E5C">
        <w:rPr>
          <w:rFonts w:ascii="Times New Roman" w:hAnsi="Times New Roman" w:cs="Times New Roman"/>
          <w:sz w:val="24"/>
          <w:szCs w:val="24"/>
        </w:rPr>
        <w:t>……………..</w:t>
      </w:r>
      <w:r w:rsidRPr="00A63F45">
        <w:rPr>
          <w:rFonts w:ascii="Times New Roman" w:hAnsi="Times New Roman" w:cs="Times New Roman"/>
          <w:sz w:val="24"/>
          <w:szCs w:val="24"/>
        </w:rPr>
        <w:t>. 1</w:t>
      </w:r>
      <w:r w:rsidR="00FD76CD">
        <w:rPr>
          <w:rFonts w:ascii="Times New Roman" w:hAnsi="Times New Roman" w:cs="Times New Roman"/>
          <w:sz w:val="24"/>
          <w:szCs w:val="24"/>
        </w:rPr>
        <w:t>4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F45" w:rsidRPr="00A63F45" w:rsidRDefault="00A63F45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F45" w:rsidRPr="00A63F45" w:rsidRDefault="00A63F45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F45" w:rsidRPr="00A63F45" w:rsidRDefault="00A63F45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F45" w:rsidRPr="00A63F45" w:rsidRDefault="00A63F45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F45" w:rsidRPr="00A63F45" w:rsidRDefault="00A63F45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10B0" w:rsidRDefault="00C110B0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63F45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64649C" w:rsidRPr="00A63F45" w:rsidRDefault="0064649C" w:rsidP="00C92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>Настоящая дополнительная программа (далее ДОП) разработана в целях оказания дополнительной образовательной услуги детям 3– 4 лет.</w:t>
      </w:r>
    </w:p>
    <w:p w:rsidR="0064649C" w:rsidRPr="00A63F45" w:rsidRDefault="0064649C" w:rsidP="00C92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ДОП кружка «Юный художник» относится к игровым технологиям, является </w:t>
      </w:r>
      <w:r w:rsidR="00941A08">
        <w:rPr>
          <w:rFonts w:ascii="Times New Roman" w:hAnsi="Times New Roman" w:cs="Times New Roman"/>
          <w:sz w:val="24"/>
          <w:szCs w:val="24"/>
        </w:rPr>
        <w:t>по</w:t>
      </w:r>
      <w:r w:rsidRPr="00A63F45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941A08">
        <w:rPr>
          <w:rFonts w:ascii="Times New Roman" w:hAnsi="Times New Roman" w:cs="Times New Roman"/>
          <w:sz w:val="24"/>
          <w:szCs w:val="24"/>
        </w:rPr>
        <w:t>ю художественно-творческих способностей.</w:t>
      </w:r>
    </w:p>
    <w:p w:rsidR="0064649C" w:rsidRPr="00A63F45" w:rsidRDefault="0064649C" w:rsidP="00C92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49C" w:rsidRPr="00A63F45" w:rsidRDefault="0064649C" w:rsidP="00C9222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676F4" w:rsidRPr="00A63F45" w:rsidRDefault="004676F4" w:rsidP="00C92220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63F45">
        <w:rPr>
          <w:rFonts w:ascii="Times New Roman" w:eastAsia="Times New Roman" w:hAnsi="Times New Roman" w:cs="Times New Roman"/>
          <w:sz w:val="24"/>
          <w:szCs w:val="24"/>
        </w:rPr>
        <w:t>Творческая личность – одна из важных задач педагогики на современном этапе. Развитие начинается в дошкольном возрасте. Сухомлинский В.А. говорил: «Истоки способностей дарования детей на кончиках пальцев. От пальцев, образно говоря, идут тончайшие нити ручейки, которые питается источник творческой мысли. Другими словами, чем больше мастерства в детской руке, тем умнее ребенок».</w:t>
      </w:r>
    </w:p>
    <w:p w:rsidR="0064649C" w:rsidRPr="00A63F45" w:rsidRDefault="0064649C" w:rsidP="00C922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>        Эффективным средством ее решения в дошкольном возрасте является изобразительное творчество с помощью нетрадиционной техники.</w:t>
      </w:r>
    </w:p>
    <w:p w:rsidR="0064649C" w:rsidRPr="00A63F45" w:rsidRDefault="0064649C" w:rsidP="00C922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>        Все необычное привлекает внимание детей, заставляет удивляться. И мы должны пробудить в ребенке веру в себя, в свои способности, в веру в то, что он пришел в этот мир приносить людям радость, творить добро.</w:t>
      </w:r>
    </w:p>
    <w:p w:rsidR="0064649C" w:rsidRPr="00A63F45" w:rsidRDefault="0064649C" w:rsidP="00C92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pStyle w:val="a7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>Направленность</w:t>
      </w:r>
    </w:p>
    <w:p w:rsidR="0018223C" w:rsidRPr="00A63F45" w:rsidRDefault="0018223C" w:rsidP="00C92220">
      <w:pPr>
        <w:pStyle w:val="a7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ДОП кружка ориентирована на детей без специальной подготовки и рассчитана на один год. Её направленность – «Художественно – эстетическое развитие», осуществляется в интеграции с образовательными областями: «Социально-коммуникативное развитие»; «Познавательное развитие»; «Речевое развитие», «Физическое развитие». </w:t>
      </w:r>
    </w:p>
    <w:p w:rsidR="0064649C" w:rsidRPr="00A63F45" w:rsidRDefault="0064649C" w:rsidP="00C92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В данной ДОП учтены концептуальные положения программ дошкольного образования и нормативно - правовые документы: </w:t>
      </w:r>
    </w:p>
    <w:p w:rsidR="0064649C" w:rsidRPr="00A63F45" w:rsidRDefault="0064649C" w:rsidP="00C9222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Конвенция о правах ребенка. Принята резолюцией 44/25 Генеральной Ассамблеи от 20 ноября 1989 </w:t>
      </w:r>
      <w:proofErr w:type="gramStart"/>
      <w:r w:rsidRPr="00A63F45">
        <w:rPr>
          <w:rFonts w:ascii="Times New Roman" w:hAnsi="Times New Roman" w:cs="Times New Roman"/>
          <w:sz w:val="24"/>
          <w:szCs w:val="24"/>
        </w:rPr>
        <w:t>года.─</w:t>
      </w:r>
      <w:proofErr w:type="gramEnd"/>
      <w:r w:rsidRPr="00A63F45">
        <w:rPr>
          <w:rFonts w:ascii="Times New Roman" w:hAnsi="Times New Roman" w:cs="Times New Roman"/>
          <w:sz w:val="24"/>
          <w:szCs w:val="24"/>
        </w:rPr>
        <w:t xml:space="preserve"> ООН 1990. </w:t>
      </w:r>
    </w:p>
    <w:p w:rsidR="0064649C" w:rsidRPr="00A63F45" w:rsidRDefault="0064649C" w:rsidP="00C9222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(ред. от 31.12.2014, с изм. от 02.05.2015) «Об образовании в Российской Федерации» [Электронный ресурс] // Официальный интернет-портал правовой информации: ─ Режим доступа: </w:t>
      </w:r>
      <w:proofErr w:type="gramStart"/>
      <w:r w:rsidRPr="00A63F45">
        <w:rPr>
          <w:rFonts w:ascii="Times New Roman" w:hAnsi="Times New Roman" w:cs="Times New Roman"/>
          <w:sz w:val="24"/>
          <w:szCs w:val="24"/>
        </w:rPr>
        <w:t>pravo.gov.ru..</w:t>
      </w:r>
      <w:proofErr w:type="gramEnd"/>
    </w:p>
    <w:p w:rsidR="0064649C" w:rsidRPr="00A63F45" w:rsidRDefault="0064649C" w:rsidP="00C9222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>Федеральный закон 24 июля 1998 г. № 124-ФЗ «Об основных гарантиях прав ребенка в Российской Федерации».</w:t>
      </w:r>
    </w:p>
    <w:p w:rsidR="0064649C" w:rsidRPr="00A63F45" w:rsidRDefault="0064649C" w:rsidP="00C9222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Российской Федерации от 29 мая 2015 г. № 996-р о Стратегии развития воспитания до 2025 </w:t>
      </w:r>
      <w:proofErr w:type="gramStart"/>
      <w:r w:rsidRPr="00A63F45">
        <w:rPr>
          <w:rFonts w:ascii="Times New Roman" w:hAnsi="Times New Roman" w:cs="Times New Roman"/>
          <w:sz w:val="24"/>
          <w:szCs w:val="24"/>
        </w:rPr>
        <w:t>г.[</w:t>
      </w:r>
      <w:proofErr w:type="gramEnd"/>
      <w:r w:rsidRPr="00A63F45">
        <w:rPr>
          <w:rFonts w:ascii="Times New Roman" w:hAnsi="Times New Roman" w:cs="Times New Roman"/>
          <w:sz w:val="24"/>
          <w:szCs w:val="24"/>
        </w:rPr>
        <w:t xml:space="preserve">Электронный ресурс].─ Режим </w:t>
      </w:r>
      <w:proofErr w:type="spellStart"/>
      <w:r w:rsidRPr="00A63F45">
        <w:rPr>
          <w:rFonts w:ascii="Times New Roman" w:hAnsi="Times New Roman" w:cs="Times New Roman"/>
          <w:sz w:val="24"/>
          <w:szCs w:val="24"/>
        </w:rPr>
        <w:t>доступа:http</w:t>
      </w:r>
      <w:proofErr w:type="spellEnd"/>
      <w:r w:rsidRPr="00A63F45">
        <w:rPr>
          <w:rFonts w:ascii="Times New Roman" w:hAnsi="Times New Roman" w:cs="Times New Roman"/>
          <w:sz w:val="24"/>
          <w:szCs w:val="24"/>
        </w:rPr>
        <w:t>://government.ru/</w:t>
      </w:r>
      <w:proofErr w:type="spellStart"/>
      <w:r w:rsidRPr="00A63F45">
        <w:rPr>
          <w:rFonts w:ascii="Times New Roman" w:hAnsi="Times New Roman" w:cs="Times New Roman"/>
          <w:sz w:val="24"/>
          <w:szCs w:val="24"/>
        </w:rPr>
        <w:t>docs</w:t>
      </w:r>
      <w:proofErr w:type="spellEnd"/>
      <w:r w:rsidRPr="00A63F45">
        <w:rPr>
          <w:rFonts w:ascii="Times New Roman" w:hAnsi="Times New Roman" w:cs="Times New Roman"/>
          <w:sz w:val="24"/>
          <w:szCs w:val="24"/>
        </w:rPr>
        <w:t>/18312/.</w:t>
      </w:r>
    </w:p>
    <w:p w:rsidR="0064649C" w:rsidRPr="00A63F45" w:rsidRDefault="0064649C" w:rsidP="00C9222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19 декабря 2013 г. № 68 «Об утверждении СанПиН 2.4.1.3147-13 «Санитарно-эпидемиологические требования к дошкольным группам, размещенным в жилых помещениях жилищного фонда».</w:t>
      </w:r>
    </w:p>
    <w:p w:rsidR="0064649C" w:rsidRPr="00A63F45" w:rsidRDefault="0064649C" w:rsidP="00C9222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// Российская газета. – 2013. – 19.07(№ 157).</w:t>
      </w:r>
    </w:p>
    <w:p w:rsidR="0064649C" w:rsidRPr="00A63F45" w:rsidRDefault="0064649C" w:rsidP="00C9222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3 июня 2003 г. № 118 (ред. от 03.09.2010) «О введении в действие санитарно-эпидемиологических правил и нормативов СанПиН 2.2.2/2.4.1340-03» (вместе с «СанПиН 2.2.2/2.4.1340-03. 2.2.2. Гигиена труда, технологические процессы, сырье, материалы, оборудование, рабочий инструмент. 2.4. Гигиена детей </w:t>
      </w:r>
      <w:r w:rsidRPr="00A63F45">
        <w:rPr>
          <w:rFonts w:ascii="Times New Roman" w:hAnsi="Times New Roman" w:cs="Times New Roman"/>
          <w:sz w:val="24"/>
          <w:szCs w:val="24"/>
        </w:rPr>
        <w:lastRenderedPageBreak/>
        <w:t>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нормативы», утв. Главным государственным санитарным врачом Российской Федерации 30 мая 2003 г.) (Зарегистрировано в Минюсте России 10 июня 2003 г., регистрационный № 4673)</w:t>
      </w:r>
    </w:p>
    <w:p w:rsidR="0064649C" w:rsidRPr="00A63F45" w:rsidRDefault="0064649C" w:rsidP="00C9222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№ 30384).</w:t>
      </w:r>
    </w:p>
    <w:p w:rsidR="0064649C" w:rsidRPr="00A63F45" w:rsidRDefault="0064649C" w:rsidP="00C9222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A63F45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A63F45">
        <w:rPr>
          <w:rFonts w:ascii="Times New Roman" w:hAnsi="Times New Roman" w:cs="Times New Roman"/>
          <w:sz w:val="24"/>
          <w:szCs w:val="24"/>
        </w:rPr>
        <w:t xml:space="preserve"> России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</w:t>
      </w:r>
    </w:p>
    <w:p w:rsidR="0064649C" w:rsidRPr="00A63F45" w:rsidRDefault="0064649C" w:rsidP="00C9222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A63F4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63F45">
        <w:rPr>
          <w:rFonts w:ascii="Times New Roman" w:hAnsi="Times New Roman" w:cs="Times New Roman"/>
          <w:sz w:val="24"/>
          <w:szCs w:val="24"/>
        </w:rPr>
        <w:t xml:space="preserve"> России «Комментарии к ФГОС ДО» от 28 февраля 2014 г. № 08- 249 // Вестник </w:t>
      </w:r>
      <w:proofErr w:type="gramStart"/>
      <w:r w:rsidRPr="00A63F45">
        <w:rPr>
          <w:rFonts w:ascii="Times New Roman" w:hAnsi="Times New Roman" w:cs="Times New Roman"/>
          <w:sz w:val="24"/>
          <w:szCs w:val="24"/>
        </w:rPr>
        <w:t>образования.–</w:t>
      </w:r>
      <w:proofErr w:type="gramEnd"/>
      <w:r w:rsidRPr="00A63F45">
        <w:rPr>
          <w:rFonts w:ascii="Times New Roman" w:hAnsi="Times New Roman" w:cs="Times New Roman"/>
          <w:sz w:val="24"/>
          <w:szCs w:val="24"/>
        </w:rPr>
        <w:t xml:space="preserve"> 2014. – Апрель. – № 7.</w:t>
      </w:r>
    </w:p>
    <w:p w:rsidR="0064649C" w:rsidRPr="00A63F45" w:rsidRDefault="0064649C" w:rsidP="00C9222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A63F4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63F45">
        <w:rPr>
          <w:rFonts w:ascii="Times New Roman" w:hAnsi="Times New Roman" w:cs="Times New Roman"/>
          <w:sz w:val="24"/>
          <w:szCs w:val="24"/>
        </w:rPr>
        <w:t xml:space="preserve"> России от 31 июля 2014 г. № 08-1002 «О направлении методических рекомендаций» (Методические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</w:t>
      </w:r>
    </w:p>
    <w:p w:rsidR="0064649C" w:rsidRPr="00A63F45" w:rsidRDefault="0064649C" w:rsidP="00C9222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A63F4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63F45">
        <w:rPr>
          <w:rFonts w:ascii="Times New Roman" w:hAnsi="Times New Roman" w:cs="Times New Roman"/>
          <w:sz w:val="24"/>
          <w:szCs w:val="24"/>
        </w:rPr>
        <w:t xml:space="preserve"> РФ от 11 декабря 2006 г. №06-1844 «О примерных требованиях к программам дополнительного образования детей».</w:t>
      </w:r>
    </w:p>
    <w:p w:rsidR="0064649C" w:rsidRPr="00A63F45" w:rsidRDefault="0064649C" w:rsidP="00C9222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>Приказ Министерства Просвещения РФ от 9 ноября 2018 г.</w:t>
      </w:r>
      <w:r w:rsidR="00941A08">
        <w:rPr>
          <w:rFonts w:ascii="Times New Roman" w:hAnsi="Times New Roman" w:cs="Times New Roman"/>
          <w:sz w:val="24"/>
          <w:szCs w:val="24"/>
        </w:rPr>
        <w:t xml:space="preserve"> </w:t>
      </w:r>
      <w:r w:rsidRPr="00A63F45">
        <w:rPr>
          <w:rFonts w:ascii="Times New Roman" w:hAnsi="Times New Roman" w:cs="Times New Roman"/>
          <w:sz w:val="24"/>
          <w:szCs w:val="24"/>
        </w:rPr>
        <w:t>№ 196 «Об утверждении Порядка организации и осуществлении образовательной деятельности по дополнительным о</w:t>
      </w:r>
      <w:r w:rsidR="00941A08">
        <w:rPr>
          <w:rFonts w:ascii="Times New Roman" w:hAnsi="Times New Roman" w:cs="Times New Roman"/>
          <w:sz w:val="24"/>
          <w:szCs w:val="24"/>
        </w:rPr>
        <w:t>бщеобразовательным программам».</w:t>
      </w:r>
    </w:p>
    <w:p w:rsidR="0064649C" w:rsidRPr="00A63F45" w:rsidRDefault="0064649C" w:rsidP="00C9222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lang w:eastAsia="ru-RU"/>
        </w:rPr>
        <w:t xml:space="preserve">Примерная основная программа дошкольного образования, одобренная решением федерального учебно-методического объединения по общему образования (Протокол от 20 мая 2015 г. №2/15) </w:t>
      </w:r>
    </w:p>
    <w:p w:rsidR="0064649C" w:rsidRPr="00A63F45" w:rsidRDefault="0064649C" w:rsidP="00C9222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От рождения до школы. Инновационная программа </w:t>
      </w:r>
      <w:r w:rsidRPr="00A63F45">
        <w:rPr>
          <w:rFonts w:ascii="Times New Roman" w:hAnsi="Times New Roman" w:cs="Times New Roman"/>
          <w:sz w:val="24"/>
          <w:szCs w:val="24"/>
          <w:lang w:eastAsia="ru-RU"/>
        </w:rPr>
        <w:t>дошкольного образования</w:t>
      </w:r>
      <w:r w:rsidRPr="00A63F45">
        <w:rPr>
          <w:rFonts w:ascii="Times New Roman" w:hAnsi="Times New Roman" w:cs="Times New Roman"/>
          <w:sz w:val="24"/>
          <w:szCs w:val="24"/>
        </w:rPr>
        <w:t xml:space="preserve"> под редакцией Н.Е. </w:t>
      </w:r>
      <w:proofErr w:type="spellStart"/>
      <w:r w:rsidRPr="00A63F45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A63F45">
        <w:rPr>
          <w:rFonts w:ascii="Times New Roman" w:hAnsi="Times New Roman" w:cs="Times New Roman"/>
          <w:sz w:val="24"/>
          <w:szCs w:val="24"/>
        </w:rPr>
        <w:t xml:space="preserve">, Т.С. Комаровой, </w:t>
      </w:r>
      <w:proofErr w:type="spellStart"/>
      <w:r w:rsidRPr="00A63F45">
        <w:rPr>
          <w:rFonts w:ascii="Times New Roman" w:hAnsi="Times New Roman" w:cs="Times New Roman"/>
          <w:sz w:val="24"/>
          <w:szCs w:val="24"/>
        </w:rPr>
        <w:t>Э.М.Дорофеева</w:t>
      </w:r>
      <w:proofErr w:type="spellEnd"/>
      <w:r w:rsidRPr="00A63F45">
        <w:rPr>
          <w:rFonts w:ascii="Times New Roman" w:hAnsi="Times New Roman" w:cs="Times New Roman"/>
          <w:sz w:val="24"/>
          <w:szCs w:val="24"/>
        </w:rPr>
        <w:t>.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649C" w:rsidRPr="0035563F" w:rsidRDefault="0064649C" w:rsidP="00C9222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5563F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МАДОУ детский сад № 18 г. Туймазы. </w:t>
      </w:r>
    </w:p>
    <w:p w:rsidR="0064649C" w:rsidRPr="00A63F45" w:rsidRDefault="0026133C" w:rsidP="00C9222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  <w:lang w:eastAsia="ru-RU"/>
        </w:rPr>
        <w:t>Приказ №242 от 02.09.2020</w:t>
      </w:r>
      <w:r w:rsidR="0064649C" w:rsidRPr="00A63F45"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 w:rsidR="0064649C" w:rsidRPr="00A63F45">
        <w:rPr>
          <w:rFonts w:ascii="Times New Roman" w:hAnsi="Times New Roman" w:cs="Times New Roman"/>
          <w:sz w:val="24"/>
          <w:szCs w:val="24"/>
        </w:rPr>
        <w:t>МАДОУ детский сад № 18 г. Туймазы «Об утверждении деятельн</w:t>
      </w:r>
      <w:r w:rsidRPr="00A63F45">
        <w:rPr>
          <w:rFonts w:ascii="Times New Roman" w:hAnsi="Times New Roman" w:cs="Times New Roman"/>
          <w:sz w:val="24"/>
          <w:szCs w:val="24"/>
        </w:rPr>
        <w:t>ости детского сада на новый 2020-2021</w:t>
      </w:r>
      <w:r w:rsidR="0064649C" w:rsidRPr="00A63F45">
        <w:rPr>
          <w:rFonts w:ascii="Times New Roman" w:hAnsi="Times New Roman" w:cs="Times New Roman"/>
          <w:sz w:val="24"/>
          <w:szCs w:val="24"/>
        </w:rPr>
        <w:t xml:space="preserve"> учебный год»</w:t>
      </w:r>
    </w:p>
    <w:p w:rsidR="0064649C" w:rsidRPr="00A63F45" w:rsidRDefault="0064649C" w:rsidP="00C92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  <w:lang w:eastAsia="ru-RU"/>
        </w:rPr>
        <w:t xml:space="preserve">В основе обучения – индивидуальный подход, учитывающий интересы ребенка, его задатки. </w:t>
      </w:r>
      <w:r w:rsidRPr="00A63F45">
        <w:rPr>
          <w:rFonts w:ascii="Times New Roman" w:hAnsi="Times New Roman" w:cs="Times New Roman"/>
          <w:sz w:val="24"/>
          <w:szCs w:val="24"/>
        </w:rPr>
        <w:t xml:space="preserve">Работа с детьми строится на основе сотрудничества, уважительного, искреннего, деликатного и тактичного отношения к его личности. 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649C" w:rsidRPr="00A63F45" w:rsidRDefault="0064649C" w:rsidP="00C92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  <w:lang w:eastAsia="ru-RU"/>
        </w:rPr>
        <w:t xml:space="preserve">В основе обучения – индивидуальный подход, учитывающий интересы ребенка, его задатки. </w:t>
      </w:r>
      <w:r w:rsidRPr="00A63F45">
        <w:rPr>
          <w:rFonts w:ascii="Times New Roman" w:hAnsi="Times New Roman" w:cs="Times New Roman"/>
          <w:sz w:val="24"/>
          <w:szCs w:val="24"/>
        </w:rPr>
        <w:t>Работа с детьми строится на основе сотрудничества, уважительного, искреннего, деликатного и тактично</w:t>
      </w:r>
      <w:r w:rsidR="00941A08">
        <w:rPr>
          <w:rFonts w:ascii="Times New Roman" w:hAnsi="Times New Roman" w:cs="Times New Roman"/>
          <w:sz w:val="24"/>
          <w:szCs w:val="24"/>
        </w:rPr>
        <w:t>го отношения к личности ребенка.</w:t>
      </w:r>
    </w:p>
    <w:p w:rsidR="0064649C" w:rsidRPr="00A63F45" w:rsidRDefault="0064649C" w:rsidP="00C92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649C" w:rsidRPr="00A63F45" w:rsidRDefault="0064649C" w:rsidP="00C92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649C" w:rsidRPr="00A63F45" w:rsidRDefault="0064649C" w:rsidP="00C92220">
      <w:pPr>
        <w:pStyle w:val="a3"/>
        <w:numPr>
          <w:ilvl w:val="1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>Новизна, актуальность, педагогическая целесообразность</w:t>
      </w:r>
    </w:p>
    <w:p w:rsidR="0064649C" w:rsidRPr="00A63F45" w:rsidRDefault="0064649C" w:rsidP="00C92220">
      <w:pPr>
        <w:pStyle w:val="a3"/>
        <w:ind w:left="144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33C" w:rsidRPr="00A63F45" w:rsidRDefault="0064649C" w:rsidP="00C92220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 xml:space="preserve">Новизна </w:t>
      </w:r>
      <w:r w:rsidRPr="00A63F45">
        <w:rPr>
          <w:rFonts w:ascii="Times New Roman" w:hAnsi="Times New Roman" w:cs="Times New Roman"/>
          <w:sz w:val="24"/>
          <w:szCs w:val="24"/>
        </w:rPr>
        <w:t xml:space="preserve">программы состоит в том, что она создает условия для развития познавательных и психических процессов. </w:t>
      </w:r>
      <w:r w:rsidR="0026133C" w:rsidRPr="00A63F45">
        <w:rPr>
          <w:rFonts w:ascii="Times New Roman" w:eastAsia="Times New Roman" w:hAnsi="Times New Roman" w:cs="Times New Roman"/>
          <w:sz w:val="24"/>
          <w:szCs w:val="24"/>
        </w:rPr>
        <w:t xml:space="preserve">В системе работы используются нетрадиционные методы и способы развития детского художественного творчества. Используются самодельные инструменты, </w:t>
      </w:r>
      <w:proofErr w:type="gramStart"/>
      <w:r w:rsidR="0026133C" w:rsidRPr="00A63F45">
        <w:rPr>
          <w:rFonts w:ascii="Times New Roman" w:eastAsia="Times New Roman" w:hAnsi="Times New Roman" w:cs="Times New Roman"/>
          <w:sz w:val="24"/>
          <w:szCs w:val="24"/>
        </w:rPr>
        <w:t>природные  и</w:t>
      </w:r>
      <w:proofErr w:type="gramEnd"/>
      <w:r w:rsidR="0026133C" w:rsidRPr="00A63F45">
        <w:rPr>
          <w:rFonts w:ascii="Times New Roman" w:eastAsia="Times New Roman" w:hAnsi="Times New Roman" w:cs="Times New Roman"/>
          <w:sz w:val="24"/>
          <w:szCs w:val="24"/>
        </w:rPr>
        <w:t xml:space="preserve"> бросовые для нетрадиционного рисования. Нетрадиционное рисование доставляет детям множество </w:t>
      </w:r>
      <w:proofErr w:type="gramStart"/>
      <w:r w:rsidR="0026133C" w:rsidRPr="00A63F45">
        <w:rPr>
          <w:rFonts w:ascii="Times New Roman" w:eastAsia="Times New Roman" w:hAnsi="Times New Roman" w:cs="Times New Roman"/>
          <w:sz w:val="24"/>
          <w:szCs w:val="24"/>
        </w:rPr>
        <w:t>положительных  эмоций</w:t>
      </w:r>
      <w:proofErr w:type="gramEnd"/>
      <w:r w:rsidR="0026133C" w:rsidRPr="00A63F45">
        <w:rPr>
          <w:rFonts w:ascii="Times New Roman" w:eastAsia="Times New Roman" w:hAnsi="Times New Roman" w:cs="Times New Roman"/>
          <w:sz w:val="24"/>
          <w:szCs w:val="24"/>
        </w:rPr>
        <w:t xml:space="preserve">, раскрывает возможность </w:t>
      </w:r>
      <w:r w:rsidR="0026133C" w:rsidRPr="00A63F45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использования хорошо знакомых им бытовых предметов в  качестве оригинальных художественных материалов, удивляет своей непредсказуемостью.</w:t>
      </w:r>
    </w:p>
    <w:p w:rsidR="0064649C" w:rsidRPr="00A63F45" w:rsidRDefault="0064649C" w:rsidP="00C9222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629" w:rsidRPr="00A63F45" w:rsidRDefault="00E55629" w:rsidP="00C9222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5629" w:rsidRPr="00DC55EF" w:rsidRDefault="00E55629" w:rsidP="00C9222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 программы обусловлена тем, что происходит сближение содержания программы с требованиями жизни. </w:t>
      </w:r>
      <w:proofErr w:type="gramStart"/>
      <w:r w:rsidRPr="00A63F45">
        <w:rPr>
          <w:rFonts w:ascii="Times New Roman" w:eastAsia="Times New Roman" w:hAnsi="Times New Roman" w:cs="Times New Roman"/>
          <w:sz w:val="24"/>
          <w:szCs w:val="24"/>
        </w:rPr>
        <w:t>Программа  направлена</w:t>
      </w:r>
      <w:proofErr w:type="gramEnd"/>
      <w:r w:rsidRPr="00A63F45">
        <w:rPr>
          <w:rFonts w:ascii="Times New Roman" w:eastAsia="Times New Roman" w:hAnsi="Times New Roman" w:cs="Times New Roman"/>
          <w:sz w:val="24"/>
          <w:szCs w:val="24"/>
        </w:rPr>
        <w:t>  на то, чтобы через искусство приобщить детей к творчеству. 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</w:t>
      </w:r>
    </w:p>
    <w:p w:rsidR="00E55629" w:rsidRPr="00A63F45" w:rsidRDefault="00E55629" w:rsidP="00C92220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629" w:rsidRPr="00A63F45" w:rsidRDefault="0064649C" w:rsidP="00C92220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целесообразность.</w:t>
      </w:r>
      <w:r w:rsidRPr="00A63F45">
        <w:rPr>
          <w:rFonts w:ascii="Times New Roman" w:hAnsi="Times New Roman" w:cs="Times New Roman"/>
          <w:sz w:val="24"/>
          <w:szCs w:val="24"/>
        </w:rPr>
        <w:t xml:space="preserve"> </w:t>
      </w:r>
      <w:r w:rsidR="00E55629" w:rsidRPr="00A63F45">
        <w:rPr>
          <w:rFonts w:ascii="Times New Roman" w:eastAsia="Times New Roman" w:hAnsi="Times New Roman" w:cs="Times New Roman"/>
          <w:sz w:val="24"/>
          <w:szCs w:val="24"/>
        </w:rPr>
        <w:t>Нетрадиционные техники рисования дают толчок к развитию детского интеллекта, активизируют творческую активность детей, учат мыслить нестандартно.</w:t>
      </w:r>
      <w:r w:rsidR="00E55629" w:rsidRPr="00A63F45">
        <w:rPr>
          <w:rFonts w:ascii="Times New Roman" w:eastAsia="Times New Roman" w:hAnsi="Times New Roman" w:cs="Times New Roman"/>
          <w:sz w:val="24"/>
          <w:szCs w:val="24"/>
        </w:rPr>
        <w:br/>
        <w:t>Важное условие развития ребенка – не только оригинальное задание, но и использование нетрадиционного бросового материала и нестандартных  </w:t>
      </w:r>
      <w:proofErr w:type="spellStart"/>
      <w:r w:rsidR="00E55629" w:rsidRPr="00A63F45">
        <w:rPr>
          <w:rFonts w:ascii="Times New Roman" w:eastAsia="Times New Roman" w:hAnsi="Times New Roman" w:cs="Times New Roman"/>
          <w:sz w:val="24"/>
          <w:szCs w:val="24"/>
        </w:rPr>
        <w:t>изотехнологий</w:t>
      </w:r>
      <w:proofErr w:type="spellEnd"/>
      <w:r w:rsidR="00E55629" w:rsidRPr="00A63F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649C" w:rsidRPr="00A63F45" w:rsidRDefault="0064649C" w:rsidP="00C92220">
      <w:pPr>
        <w:pStyle w:val="a3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 xml:space="preserve">Цели и задачи дополнительной </w:t>
      </w:r>
      <w:proofErr w:type="gramStart"/>
      <w:r w:rsidRPr="00A63F45">
        <w:rPr>
          <w:rFonts w:ascii="Times New Roman" w:hAnsi="Times New Roman" w:cs="Times New Roman"/>
          <w:b/>
          <w:sz w:val="24"/>
          <w:szCs w:val="24"/>
        </w:rPr>
        <w:t>образовательной  программы</w:t>
      </w:r>
      <w:proofErr w:type="gramEnd"/>
    </w:p>
    <w:p w:rsidR="0064649C" w:rsidRPr="00A63F45" w:rsidRDefault="0064649C" w:rsidP="00C92220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>Цель:</w:t>
      </w:r>
      <w:r w:rsidRPr="00A63F45">
        <w:rPr>
          <w:rFonts w:ascii="Times New Roman" w:hAnsi="Times New Roman" w:cs="Times New Roman"/>
          <w:sz w:val="24"/>
          <w:szCs w:val="24"/>
        </w:rPr>
        <w:t xml:space="preserve"> </w:t>
      </w:r>
      <w:r w:rsidR="00941A08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r w:rsidR="00671F54" w:rsidRPr="00A63F45">
        <w:rPr>
          <w:rFonts w:ascii="Times New Roman" w:eastAsia="Times New Roman" w:hAnsi="Times New Roman" w:cs="Times New Roman"/>
          <w:sz w:val="24"/>
          <w:szCs w:val="24"/>
        </w:rPr>
        <w:t>творческих способностей детей средствами нетрадиционных техник рисования</w:t>
      </w:r>
      <w:r w:rsidR="00941A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671F54" w:rsidRPr="00A63F45" w:rsidRDefault="0064649C" w:rsidP="00C92220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b/>
          <w:i/>
          <w:sz w:val="24"/>
          <w:szCs w:val="24"/>
        </w:rPr>
        <w:t>Образовательные:</w:t>
      </w:r>
      <w:r w:rsidR="00671F54" w:rsidRPr="00A63F45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18223C" w:rsidRPr="00A63F45">
        <w:rPr>
          <w:rFonts w:ascii="Times New Roman" w:eastAsia="Times New Roman" w:hAnsi="Times New Roman" w:cs="Times New Roman"/>
          <w:sz w:val="24"/>
          <w:szCs w:val="24"/>
        </w:rPr>
        <w:t>з</w:t>
      </w:r>
      <w:r w:rsidR="00671F54" w:rsidRPr="00A63F45">
        <w:rPr>
          <w:rFonts w:ascii="Times New Roman" w:eastAsia="Times New Roman" w:hAnsi="Times New Roman" w:cs="Times New Roman"/>
          <w:sz w:val="24"/>
          <w:szCs w:val="24"/>
        </w:rPr>
        <w:t>акреплять и обогащать знания детей о разных видах худо</w:t>
      </w:r>
      <w:r w:rsidR="0018223C" w:rsidRPr="00A63F45">
        <w:rPr>
          <w:rFonts w:ascii="Times New Roman" w:eastAsia="Times New Roman" w:hAnsi="Times New Roman" w:cs="Times New Roman"/>
          <w:sz w:val="24"/>
          <w:szCs w:val="24"/>
        </w:rPr>
        <w:t>жественного  творчества;</w:t>
      </w:r>
    </w:p>
    <w:p w:rsidR="00671F54" w:rsidRPr="00A63F45" w:rsidRDefault="00671F54" w:rsidP="00C9222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-      </w:t>
      </w:r>
      <w:proofErr w:type="gramStart"/>
      <w:r w:rsidR="0018223C" w:rsidRPr="00A63F45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63F45">
        <w:rPr>
          <w:rFonts w:ascii="Times New Roman" w:eastAsia="Times New Roman" w:hAnsi="Times New Roman" w:cs="Times New Roman"/>
          <w:sz w:val="24"/>
          <w:szCs w:val="24"/>
        </w:rPr>
        <w:t>накомить  детей</w:t>
      </w:r>
      <w:proofErr w:type="gramEnd"/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  различными  видами  изобразительной  деятельности,  </w:t>
      </w:r>
    </w:p>
    <w:p w:rsidR="00671F54" w:rsidRPr="00A63F45" w:rsidRDefault="00671F54" w:rsidP="00C9222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63F45">
        <w:rPr>
          <w:rFonts w:ascii="Times New Roman" w:eastAsia="Times New Roman" w:hAnsi="Times New Roman" w:cs="Times New Roman"/>
          <w:sz w:val="24"/>
          <w:szCs w:val="24"/>
        </w:rPr>
        <w:t>многообразием  художественных</w:t>
      </w:r>
      <w:proofErr w:type="gramEnd"/>
      <w:r w:rsidRPr="00A63F45">
        <w:rPr>
          <w:rFonts w:ascii="Times New Roman" w:eastAsia="Times New Roman" w:hAnsi="Times New Roman" w:cs="Times New Roman"/>
          <w:sz w:val="24"/>
          <w:szCs w:val="24"/>
        </w:rPr>
        <w:t>  материалов </w:t>
      </w:r>
      <w:r w:rsidR="0018223C" w:rsidRPr="00A63F45">
        <w:rPr>
          <w:rFonts w:ascii="Times New Roman" w:eastAsia="Times New Roman" w:hAnsi="Times New Roman" w:cs="Times New Roman"/>
          <w:sz w:val="24"/>
          <w:szCs w:val="24"/>
        </w:rPr>
        <w:t xml:space="preserve"> и  приёмами  работы  с  ними;</w:t>
      </w:r>
    </w:p>
    <w:p w:rsidR="00671F54" w:rsidRPr="00A63F45" w:rsidRDefault="00671F54" w:rsidP="00C9222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-     </w:t>
      </w:r>
      <w:proofErr w:type="gramStart"/>
      <w:r w:rsidRPr="00A63F45">
        <w:rPr>
          <w:rFonts w:ascii="Times New Roman" w:eastAsia="Times New Roman" w:hAnsi="Times New Roman" w:cs="Times New Roman"/>
          <w:sz w:val="24"/>
          <w:szCs w:val="24"/>
        </w:rPr>
        <w:t>Закреплять  приобретённые</w:t>
      </w:r>
      <w:proofErr w:type="gramEnd"/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  умения  и  навыки  и  показывать  детям   </w:t>
      </w:r>
    </w:p>
    <w:p w:rsidR="00671F54" w:rsidRPr="00A63F45" w:rsidRDefault="0018223C" w:rsidP="00C9222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63F45">
        <w:rPr>
          <w:rFonts w:ascii="Times New Roman" w:eastAsia="Times New Roman" w:hAnsi="Times New Roman" w:cs="Times New Roman"/>
          <w:sz w:val="24"/>
          <w:szCs w:val="24"/>
        </w:rPr>
        <w:t>ш</w:t>
      </w:r>
      <w:r w:rsidR="00671F54" w:rsidRPr="00A63F45">
        <w:rPr>
          <w:rFonts w:ascii="Times New Roman" w:eastAsia="Times New Roman" w:hAnsi="Times New Roman" w:cs="Times New Roman"/>
          <w:sz w:val="24"/>
          <w:szCs w:val="24"/>
        </w:rPr>
        <w:t>ироту  их</w:t>
      </w:r>
      <w:proofErr w:type="gramEnd"/>
      <w:r w:rsidR="00671F54" w:rsidRPr="00A63F4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 возможного  применения;</w:t>
      </w:r>
    </w:p>
    <w:p w:rsidR="0064649C" w:rsidRPr="00A63F45" w:rsidRDefault="00671F54" w:rsidP="00C92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-    </w:t>
      </w:r>
      <w:r w:rsidR="0018223C" w:rsidRPr="00A63F45">
        <w:rPr>
          <w:rFonts w:ascii="Times New Roman" w:hAnsi="Times New Roman" w:cs="Times New Roman"/>
          <w:sz w:val="24"/>
          <w:szCs w:val="24"/>
        </w:rPr>
        <w:t>о</w:t>
      </w:r>
      <w:r w:rsidR="0064649C" w:rsidRPr="00A63F45">
        <w:rPr>
          <w:rFonts w:ascii="Times New Roman" w:hAnsi="Times New Roman" w:cs="Times New Roman"/>
          <w:sz w:val="24"/>
          <w:szCs w:val="24"/>
        </w:rPr>
        <w:t>богащение и расширение словарного запаса детей.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3F45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  <w:r w:rsidRPr="00A63F4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4649C" w:rsidRPr="00A63F45" w:rsidRDefault="0064649C" w:rsidP="00C9222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Развивать: </w:t>
      </w:r>
    </w:p>
    <w:p w:rsidR="0018223C" w:rsidRPr="00A63F45" w:rsidRDefault="00671F54" w:rsidP="00C9222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>- творческое  мышление,  устойчивый  интерес  к  художественной деятельности</w:t>
      </w:r>
      <w:r w:rsidRPr="00A63F45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r w:rsidRPr="00A63F45">
        <w:rPr>
          <w:rFonts w:ascii="Times New Roman" w:eastAsia="Times New Roman" w:hAnsi="Times New Roman" w:cs="Times New Roman"/>
          <w:sz w:val="24"/>
          <w:szCs w:val="24"/>
        </w:rPr>
        <w:br/>
        <w:t xml:space="preserve">-  </w:t>
      </w:r>
      <w:r w:rsidR="0018223C" w:rsidRPr="00A63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художественный  вкус,  фантазию,  изобретательность,  пространственное  </w:t>
      </w:r>
    </w:p>
    <w:p w:rsidR="0018223C" w:rsidRPr="00A63F45" w:rsidRDefault="0018223C" w:rsidP="00C9222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>воображение;</w:t>
      </w:r>
      <w:r w:rsidRPr="00A63F45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671F54" w:rsidRPr="00A63F45">
        <w:rPr>
          <w:rFonts w:ascii="Times New Roman" w:eastAsia="Times New Roman" w:hAnsi="Times New Roman" w:cs="Times New Roman"/>
          <w:sz w:val="24"/>
          <w:szCs w:val="24"/>
        </w:rPr>
        <w:t>умения  и  навыки,  необходимые  д</w:t>
      </w:r>
      <w:r w:rsidRPr="00A63F45">
        <w:rPr>
          <w:rFonts w:ascii="Times New Roman" w:eastAsia="Times New Roman" w:hAnsi="Times New Roman" w:cs="Times New Roman"/>
          <w:sz w:val="24"/>
          <w:szCs w:val="24"/>
        </w:rPr>
        <w:t>ля  создания  творческих  работ;</w:t>
      </w:r>
      <w:r w:rsidR="00671F54" w:rsidRPr="00A63F45">
        <w:rPr>
          <w:rFonts w:ascii="Times New Roman" w:eastAsia="Times New Roman" w:hAnsi="Times New Roman" w:cs="Times New Roman"/>
          <w:sz w:val="24"/>
          <w:szCs w:val="24"/>
        </w:rPr>
        <w:br/>
      </w: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-    </w:t>
      </w:r>
      <w:r w:rsidR="00671F54" w:rsidRPr="00A63F45">
        <w:rPr>
          <w:rFonts w:ascii="Times New Roman" w:eastAsia="Times New Roman" w:hAnsi="Times New Roman" w:cs="Times New Roman"/>
          <w:sz w:val="24"/>
          <w:szCs w:val="24"/>
        </w:rPr>
        <w:t>желание  экспериментировать,  проявляя  яркие  познавательные  чувства:   </w:t>
      </w:r>
    </w:p>
    <w:p w:rsidR="0018223C" w:rsidRPr="00A63F45" w:rsidRDefault="00671F54" w:rsidP="00C9222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 удивление, </w:t>
      </w:r>
      <w:proofErr w:type="gramStart"/>
      <w:r w:rsidRPr="00A63F45">
        <w:rPr>
          <w:rFonts w:ascii="Times New Roman" w:eastAsia="Times New Roman" w:hAnsi="Times New Roman" w:cs="Times New Roman"/>
          <w:sz w:val="24"/>
          <w:szCs w:val="24"/>
        </w:rPr>
        <w:t>сомнение,  радость</w:t>
      </w:r>
      <w:proofErr w:type="gramEnd"/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 от узнавания  нового.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63F45">
        <w:rPr>
          <w:rFonts w:ascii="Times New Roman" w:hAnsi="Times New Roman" w:cs="Times New Roman"/>
          <w:b/>
          <w:i/>
          <w:sz w:val="24"/>
          <w:szCs w:val="24"/>
        </w:rPr>
        <w:t>Воспит</w:t>
      </w:r>
      <w:r w:rsidR="00E24C05">
        <w:rPr>
          <w:rFonts w:ascii="Times New Roman" w:hAnsi="Times New Roman" w:cs="Times New Roman"/>
          <w:b/>
          <w:i/>
          <w:sz w:val="24"/>
          <w:szCs w:val="24"/>
        </w:rPr>
        <w:t>ательные</w:t>
      </w:r>
      <w:r w:rsidRPr="00A63F45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18223C" w:rsidRPr="00A63F45" w:rsidRDefault="0018223C" w:rsidP="00C9222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bCs/>
          <w:sz w:val="24"/>
          <w:szCs w:val="24"/>
        </w:rPr>
        <w:t>-    в</w:t>
      </w:r>
      <w:r w:rsidRPr="00A63F45">
        <w:rPr>
          <w:rFonts w:ascii="Times New Roman" w:eastAsia="Times New Roman" w:hAnsi="Times New Roman" w:cs="Times New Roman"/>
          <w:sz w:val="24"/>
          <w:szCs w:val="24"/>
        </w:rPr>
        <w:t>оспитывать  трудолюбие и  желании добиваться  успеха  собственным  трудом;</w:t>
      </w:r>
      <w:r w:rsidRPr="00A63F45">
        <w:rPr>
          <w:rFonts w:ascii="Times New Roman" w:eastAsia="Times New Roman" w:hAnsi="Times New Roman" w:cs="Times New Roman"/>
          <w:sz w:val="24"/>
          <w:szCs w:val="24"/>
        </w:rPr>
        <w:br/>
        <w:t>-  воспитывать внимание, аккуратность, целеустремлённость, творческую</w:t>
      </w:r>
      <w:r w:rsidRPr="00A63F45">
        <w:rPr>
          <w:rFonts w:ascii="Times New Roman" w:eastAsia="Times New Roman" w:hAnsi="Times New Roman" w:cs="Times New Roman"/>
          <w:sz w:val="24"/>
          <w:szCs w:val="24"/>
        </w:rPr>
        <w:br/>
        <w:t>самореализацию.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23C" w:rsidRPr="00A63F45" w:rsidRDefault="00161828" w:rsidP="00C92220">
      <w:pPr>
        <w:pStyle w:val="a3"/>
        <w:numPr>
          <w:ilvl w:val="1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8223C" w:rsidRPr="00A63F45">
        <w:rPr>
          <w:rFonts w:ascii="Times New Roman" w:hAnsi="Times New Roman" w:cs="Times New Roman"/>
          <w:b/>
          <w:sz w:val="24"/>
          <w:szCs w:val="24"/>
        </w:rPr>
        <w:t>Отличительные особенности дополнительной образовательной программы</w:t>
      </w:r>
    </w:p>
    <w:p w:rsidR="00E24C05" w:rsidRDefault="0018223C" w:rsidP="00C922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     Отличительная особенность ДОП является </w:t>
      </w:r>
      <w:proofErr w:type="gramStart"/>
      <w:r w:rsidRPr="00A63F45">
        <w:rPr>
          <w:rFonts w:ascii="Times New Roman" w:eastAsia="Times New Roman" w:hAnsi="Times New Roman" w:cs="Times New Roman"/>
          <w:sz w:val="24"/>
          <w:szCs w:val="24"/>
        </w:rPr>
        <w:t>организация  непосредственно</w:t>
      </w:r>
      <w:proofErr w:type="gramEnd"/>
      <w:r w:rsidRPr="00A63F45">
        <w:rPr>
          <w:rFonts w:ascii="Times New Roman" w:eastAsia="Times New Roman" w:hAnsi="Times New Roman" w:cs="Times New Roman"/>
          <w:sz w:val="24"/>
          <w:szCs w:val="24"/>
        </w:rPr>
        <w:t>-образовательной и игровой деятельности, как единого процесса, направленного на развитие речи, творческих, познавательных способностей детей, использование такого количества игр в образовательной деятельности, где бы каждый ребёнок мог реализовать свои эмоциональные, физические способности.</w:t>
      </w:r>
    </w:p>
    <w:p w:rsidR="0064649C" w:rsidRPr="00E24C05" w:rsidRDefault="0064649C" w:rsidP="00C922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 xml:space="preserve">Образовательный процесс строится на следующих принципах: 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Принцип доступности: 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lang w:eastAsia="ru-RU"/>
        </w:rPr>
        <w:t xml:space="preserve">- учёт возраста, индивидуальных особенностей; 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lang w:eastAsia="ru-RU"/>
        </w:rPr>
        <w:t>- индивидуализация образования;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Принцип последовательности: 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lang w:eastAsia="ru-RU"/>
        </w:rPr>
        <w:t>- изучение и овладение материалом идет от простого к сложному, то есть виды заданий и работ усложняются в зависимости от совершенствования умений и навыков.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lang w:eastAsia="ru-RU"/>
        </w:rPr>
        <w:t>- изучение новых тем опирается на знания, приобретенные детьми в процессе изучения предыдущего материала (от близкого к далекому).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Принцип научности: 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lang w:eastAsia="ru-RU"/>
        </w:rPr>
        <w:t xml:space="preserve">- включение в содержание программы доступных для детей понятий и терминов. 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Принцип наглядности: 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lang w:eastAsia="ru-RU"/>
        </w:rPr>
        <w:t>- широкое использование наглядных пособий, дидактического материала, художественной литературы.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Принцип развивающего обучения: 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lang w:eastAsia="ru-RU"/>
        </w:rPr>
        <w:t>- обучение опережает развитие (зона ближайшего развития).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Соблюдение принципов развивающего </w:t>
      </w:r>
      <w:proofErr w:type="gramStart"/>
      <w:r w:rsidRPr="00A63F45">
        <w:rPr>
          <w:rFonts w:ascii="Times New Roman" w:hAnsi="Times New Roman" w:cs="Times New Roman"/>
          <w:sz w:val="24"/>
          <w:szCs w:val="24"/>
        </w:rPr>
        <w:t>обучения  позволяет</w:t>
      </w:r>
      <w:proofErr w:type="gramEnd"/>
      <w:r w:rsidRPr="00A63F45">
        <w:rPr>
          <w:rFonts w:ascii="Times New Roman" w:hAnsi="Times New Roman" w:cs="Times New Roman"/>
          <w:sz w:val="24"/>
          <w:szCs w:val="24"/>
        </w:rPr>
        <w:t xml:space="preserve"> каждому ребенку</w:t>
      </w:r>
      <w:r w:rsidRPr="00A63F45">
        <w:rPr>
          <w:rFonts w:ascii="Times New Roman" w:hAnsi="Times New Roman" w:cs="Times New Roman"/>
          <w:sz w:val="24"/>
          <w:szCs w:val="24"/>
          <w:lang w:eastAsia="ru-RU"/>
        </w:rPr>
        <w:t xml:space="preserve"> чувствовать успех в любой сфере деятельности, что ведет к формированию позитивного «Я» и признанию себя как уникальной составляющей окружающего мира.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649C" w:rsidRPr="00A63F45" w:rsidRDefault="00923F85" w:rsidP="00C92220">
      <w:pPr>
        <w:pStyle w:val="a3"/>
        <w:numPr>
          <w:ilvl w:val="1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649C" w:rsidRPr="00A63F45">
        <w:rPr>
          <w:rFonts w:ascii="Times New Roman" w:hAnsi="Times New Roman" w:cs="Times New Roman"/>
          <w:b/>
          <w:sz w:val="24"/>
          <w:szCs w:val="24"/>
        </w:rPr>
        <w:t>Возраст детей, участвующих в реализации ДОП</w:t>
      </w:r>
    </w:p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9DA" w:rsidRPr="00A63F45" w:rsidRDefault="009C19DA" w:rsidP="00C92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63F45">
        <w:rPr>
          <w:rFonts w:ascii="Times New Roman" w:hAnsi="Times New Roman" w:cs="Times New Roman"/>
          <w:sz w:val="24"/>
          <w:szCs w:val="24"/>
        </w:rPr>
        <w:t>ДОП кружка «</w:t>
      </w:r>
      <w:r w:rsidR="00923F85" w:rsidRPr="00A63F45">
        <w:rPr>
          <w:rFonts w:ascii="Times New Roman" w:hAnsi="Times New Roman" w:cs="Times New Roman"/>
          <w:sz w:val="24"/>
          <w:szCs w:val="24"/>
        </w:rPr>
        <w:t>Юный художник</w:t>
      </w:r>
      <w:r w:rsidRPr="00A63F45">
        <w:rPr>
          <w:rFonts w:ascii="Times New Roman" w:hAnsi="Times New Roman" w:cs="Times New Roman"/>
          <w:sz w:val="24"/>
          <w:szCs w:val="24"/>
        </w:rPr>
        <w:t xml:space="preserve">» рассчитана на детей </w:t>
      </w:r>
      <w:r w:rsidR="00E24C05">
        <w:rPr>
          <w:rFonts w:ascii="Times New Roman" w:hAnsi="Times New Roman" w:cs="Times New Roman"/>
          <w:sz w:val="24"/>
          <w:szCs w:val="24"/>
        </w:rPr>
        <w:t>3 – 4 лет</w:t>
      </w:r>
      <w:r w:rsidRPr="00A63F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19DA" w:rsidRPr="00A63F45" w:rsidRDefault="009C19DA" w:rsidP="00C92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19DA" w:rsidRPr="00A63F45" w:rsidRDefault="009C19DA" w:rsidP="00C92220">
      <w:pPr>
        <w:pStyle w:val="a3"/>
        <w:numPr>
          <w:ilvl w:val="1"/>
          <w:numId w:val="17"/>
        </w:numPr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 xml:space="preserve">Сроки реализации дополнительной образовательной программы  </w:t>
      </w:r>
    </w:p>
    <w:p w:rsidR="009C19DA" w:rsidRPr="00A63F45" w:rsidRDefault="00DC55EF" w:rsidP="00C92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с 01.10.2025 по 29.05.2026</w:t>
      </w:r>
      <w:r w:rsidR="009C19DA" w:rsidRPr="00A63F45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923F85" w:rsidRPr="00A63F45" w:rsidRDefault="00923F85" w:rsidP="00C92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C19DA" w:rsidRPr="00A63F45" w:rsidRDefault="009C19DA" w:rsidP="00C92220">
      <w:pPr>
        <w:pStyle w:val="a7"/>
        <w:numPr>
          <w:ilvl w:val="1"/>
          <w:numId w:val="17"/>
        </w:numPr>
        <w:shd w:val="clear" w:color="auto" w:fill="FFFFFF"/>
        <w:tabs>
          <w:tab w:val="left" w:pos="851"/>
        </w:tabs>
        <w:spacing w:after="0" w:line="294" w:lineRule="atLeast"/>
        <w:ind w:left="1276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>Формы и режим кружка</w:t>
      </w:r>
      <w:r w:rsidRPr="00A63F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C19DA" w:rsidRPr="00A63F45" w:rsidRDefault="009C19DA" w:rsidP="00C9222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C19DA" w:rsidRPr="00A63F45" w:rsidRDefault="009C19DA" w:rsidP="00C9222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Формы обучения</w:t>
      </w:r>
      <w:r w:rsidRPr="00A63F45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9C19DA" w:rsidRPr="00A63F45" w:rsidRDefault="009C19DA" w:rsidP="00C92220">
      <w:pPr>
        <w:pStyle w:val="a7"/>
        <w:numPr>
          <w:ilvl w:val="0"/>
          <w:numId w:val="1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</w:t>
      </w:r>
    </w:p>
    <w:p w:rsidR="009C19DA" w:rsidRPr="00A63F45" w:rsidRDefault="009C19DA" w:rsidP="00C92220">
      <w:pPr>
        <w:pStyle w:val="a7"/>
        <w:numPr>
          <w:ilvl w:val="0"/>
          <w:numId w:val="1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</w:t>
      </w:r>
    </w:p>
    <w:p w:rsidR="009C19DA" w:rsidRPr="00A63F45" w:rsidRDefault="009C19DA" w:rsidP="00C9222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C19DA" w:rsidRPr="00A63F45" w:rsidRDefault="009C19DA" w:rsidP="00C9222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63F45">
        <w:rPr>
          <w:rFonts w:ascii="Times New Roman" w:hAnsi="Times New Roman" w:cs="Times New Roman"/>
          <w:b/>
          <w:i/>
          <w:sz w:val="24"/>
          <w:szCs w:val="24"/>
        </w:rPr>
        <w:t>Режим кружка</w:t>
      </w:r>
    </w:p>
    <w:p w:rsidR="009C19DA" w:rsidRPr="00A63F45" w:rsidRDefault="009C19DA" w:rsidP="00C92220">
      <w:pPr>
        <w:pStyle w:val="a3"/>
        <w:ind w:left="144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2401"/>
        <w:gridCol w:w="2401"/>
        <w:gridCol w:w="2401"/>
        <w:gridCol w:w="2402"/>
      </w:tblGrid>
      <w:tr w:rsidR="009C19DA" w:rsidRPr="00A63F45" w:rsidTr="00AB1FA3">
        <w:tc>
          <w:tcPr>
            <w:tcW w:w="2401" w:type="dxa"/>
          </w:tcPr>
          <w:p w:rsidR="009C19DA" w:rsidRPr="00A63F45" w:rsidRDefault="009C19DA" w:rsidP="00C9222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F45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2401" w:type="dxa"/>
          </w:tcPr>
          <w:p w:rsidR="009C19DA" w:rsidRPr="00A63F45" w:rsidRDefault="009C19DA" w:rsidP="00C9222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F45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занятия</w:t>
            </w:r>
          </w:p>
        </w:tc>
        <w:tc>
          <w:tcPr>
            <w:tcW w:w="2401" w:type="dxa"/>
          </w:tcPr>
          <w:p w:rsidR="009C19DA" w:rsidRPr="00A63F45" w:rsidRDefault="009C19DA" w:rsidP="00C9222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F4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</w:t>
            </w:r>
          </w:p>
          <w:p w:rsidR="009C19DA" w:rsidRPr="00A63F45" w:rsidRDefault="009C19DA" w:rsidP="00C9222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F45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402" w:type="dxa"/>
          </w:tcPr>
          <w:p w:rsidR="009C19DA" w:rsidRPr="00A63F45" w:rsidRDefault="009C19DA" w:rsidP="00C9222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F4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9C19DA" w:rsidRPr="00A63F45" w:rsidRDefault="009C19DA" w:rsidP="00C9222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F45">
              <w:rPr>
                <w:rFonts w:ascii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</w:tr>
      <w:tr w:rsidR="009C19DA" w:rsidRPr="00A63F45" w:rsidTr="00AB1FA3">
        <w:tc>
          <w:tcPr>
            <w:tcW w:w="2401" w:type="dxa"/>
          </w:tcPr>
          <w:p w:rsidR="009C19DA" w:rsidRPr="00A63F45" w:rsidRDefault="009C19DA" w:rsidP="00C922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9DA" w:rsidRPr="00A63F45" w:rsidRDefault="009C19DA" w:rsidP="00C922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hAnsi="Times New Roman" w:cs="Times New Roman"/>
                <w:sz w:val="24"/>
                <w:szCs w:val="24"/>
              </w:rPr>
              <w:t>3-4 лет</w:t>
            </w:r>
          </w:p>
        </w:tc>
        <w:tc>
          <w:tcPr>
            <w:tcW w:w="2401" w:type="dxa"/>
          </w:tcPr>
          <w:p w:rsidR="009C19DA" w:rsidRPr="00A63F45" w:rsidRDefault="009C19DA" w:rsidP="00C922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9DA" w:rsidRPr="00A63F45" w:rsidRDefault="009C19DA" w:rsidP="00C922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  <w:tc>
          <w:tcPr>
            <w:tcW w:w="2401" w:type="dxa"/>
          </w:tcPr>
          <w:p w:rsidR="009C19DA" w:rsidRPr="00A63F45" w:rsidRDefault="009C19DA" w:rsidP="00C922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9DA" w:rsidRPr="00A63F45" w:rsidRDefault="009C19DA" w:rsidP="00C922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9C19DA" w:rsidRPr="00A63F45" w:rsidRDefault="009C19DA" w:rsidP="00C922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9DA" w:rsidRPr="00A63F45" w:rsidRDefault="00C92220" w:rsidP="00C922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64649C" w:rsidRPr="00A63F45" w:rsidRDefault="0064649C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9DA" w:rsidRPr="00A63F45" w:rsidRDefault="009C19DA" w:rsidP="00C92220">
      <w:pPr>
        <w:pStyle w:val="a7"/>
        <w:numPr>
          <w:ilvl w:val="1"/>
          <w:numId w:val="17"/>
        </w:numPr>
        <w:shd w:val="clear" w:color="auto" w:fill="FFFFFF"/>
        <w:spacing w:after="0" w:line="240" w:lineRule="auto"/>
        <w:ind w:left="567" w:firstLine="0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>Планируемые результаты и способы определения их результативности</w:t>
      </w:r>
    </w:p>
    <w:p w:rsidR="00923F85" w:rsidRPr="00A63F45" w:rsidRDefault="00923F85" w:rsidP="00C92220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       1.Создание образов </w:t>
      </w:r>
      <w:r w:rsidR="00E24C05">
        <w:rPr>
          <w:rFonts w:ascii="Times New Roman" w:eastAsia="Times New Roman" w:hAnsi="Times New Roman" w:cs="Times New Roman"/>
          <w:sz w:val="24"/>
          <w:szCs w:val="24"/>
        </w:rPr>
        <w:t>детьми, используя нетрадиционные техники</w:t>
      </w: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 рисова</w:t>
      </w:r>
      <w:r w:rsidR="00E24C05">
        <w:rPr>
          <w:rFonts w:ascii="Times New Roman" w:eastAsia="Times New Roman" w:hAnsi="Times New Roman" w:cs="Times New Roman"/>
          <w:sz w:val="24"/>
          <w:szCs w:val="24"/>
        </w:rPr>
        <w:t>ния</w:t>
      </w:r>
      <w:r w:rsidRPr="00A63F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3F85" w:rsidRPr="00A63F45" w:rsidRDefault="00923F85" w:rsidP="00C92220">
      <w:pPr>
        <w:pStyle w:val="a7"/>
        <w:shd w:val="clear" w:color="auto" w:fill="FFFFFF"/>
        <w:spacing w:after="0" w:line="294" w:lineRule="atLeast"/>
        <w:ind w:left="450"/>
        <w:jc w:val="both"/>
        <w:rPr>
          <w:rFonts w:ascii="Arial" w:eastAsia="Times New Roman" w:hAnsi="Arial" w:cs="Arial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>2.Сформированность у детей изобразительных навыков и умений в соответствии с возрастом.</w:t>
      </w:r>
    </w:p>
    <w:p w:rsidR="00923F85" w:rsidRPr="00A63F45" w:rsidRDefault="00923F85" w:rsidP="00C92220">
      <w:pPr>
        <w:pStyle w:val="a7"/>
        <w:shd w:val="clear" w:color="auto" w:fill="FFFFFF"/>
        <w:spacing w:after="0" w:line="294" w:lineRule="atLeast"/>
        <w:ind w:left="450"/>
        <w:jc w:val="both"/>
        <w:rPr>
          <w:rFonts w:ascii="Arial" w:eastAsia="Times New Roman" w:hAnsi="Arial" w:cs="Arial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>3.Развитие мелкой моторики, воображения, самостоятельности.</w:t>
      </w:r>
    </w:p>
    <w:p w:rsidR="00923F85" w:rsidRPr="00E24C05" w:rsidRDefault="00923F85" w:rsidP="00C92220">
      <w:pPr>
        <w:pStyle w:val="a7"/>
        <w:shd w:val="clear" w:color="auto" w:fill="FFFFFF"/>
        <w:spacing w:after="0" w:line="294" w:lineRule="atLeast"/>
        <w:ind w:left="450"/>
        <w:jc w:val="both"/>
        <w:rPr>
          <w:rFonts w:ascii="Arial" w:eastAsia="Times New Roman" w:hAnsi="Arial" w:cs="Arial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>4.Проявление творческой активности детьми и развитие уверенности в себе.</w:t>
      </w:r>
    </w:p>
    <w:p w:rsidR="009C19DA" w:rsidRPr="00A63F45" w:rsidRDefault="009C19DA" w:rsidP="00C92220">
      <w:pPr>
        <w:pStyle w:val="a3"/>
        <w:numPr>
          <w:ilvl w:val="1"/>
          <w:numId w:val="17"/>
        </w:numPr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ДОП</w:t>
      </w:r>
    </w:p>
    <w:p w:rsidR="009C19DA" w:rsidRPr="00A63F45" w:rsidRDefault="009C19DA" w:rsidP="00C9222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19DA" w:rsidRPr="00A63F45" w:rsidRDefault="009C19DA" w:rsidP="00C9222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3F4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Итогом реализации ДОП </w:t>
      </w:r>
      <w:r w:rsidRPr="00A63F45">
        <w:rPr>
          <w:rFonts w:ascii="Times New Roman" w:eastAsia="Times New Roman" w:hAnsi="Times New Roman" w:cs="Times New Roman"/>
          <w:sz w:val="24"/>
          <w:szCs w:val="24"/>
        </w:rPr>
        <w:t>является:</w:t>
      </w:r>
    </w:p>
    <w:p w:rsidR="009C19DA" w:rsidRPr="00A63F45" w:rsidRDefault="009C19DA" w:rsidP="00C92220">
      <w:pPr>
        <w:pStyle w:val="a7"/>
        <w:numPr>
          <w:ilvl w:val="0"/>
          <w:numId w:val="15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демонстрация своего накопленного опыта </w:t>
      </w:r>
      <w:proofErr w:type="gramStart"/>
      <w:r w:rsidRPr="00A63F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 сверстниками</w:t>
      </w:r>
      <w:proofErr w:type="gramEnd"/>
      <w:r w:rsidRPr="00A63F4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родителями;</w:t>
      </w:r>
    </w:p>
    <w:p w:rsidR="009C19DA" w:rsidRPr="00A63F45" w:rsidRDefault="009C19DA" w:rsidP="00C92220">
      <w:pPr>
        <w:pStyle w:val="a7"/>
        <w:numPr>
          <w:ilvl w:val="0"/>
          <w:numId w:val="15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на итоговом педсовете о деятельности и результативн</w:t>
      </w:r>
      <w:r w:rsidR="00E24C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ДОП кружка «</w:t>
      </w:r>
      <w:r w:rsidR="000501F8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художник</w:t>
      </w:r>
      <w:r w:rsidR="00E24C0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C19DA" w:rsidRPr="00A63F45" w:rsidRDefault="009C19DA" w:rsidP="00C9222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19DA" w:rsidRPr="00A63F45" w:rsidRDefault="009C19DA" w:rsidP="00C9222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Pr="00A63F4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Мониторинг</w:t>
      </w:r>
      <w:r w:rsidRPr="00A63F45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9C19DA" w:rsidRPr="00A63F45" w:rsidRDefault="009C19DA" w:rsidP="00C92220">
      <w:pPr>
        <w:pStyle w:val="a7"/>
        <w:numPr>
          <w:ilvl w:val="0"/>
          <w:numId w:val="16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педагогическое наблюдение</w:t>
      </w:r>
    </w:p>
    <w:p w:rsidR="009C19DA" w:rsidRPr="00A63F45" w:rsidRDefault="009C19DA" w:rsidP="00C92220">
      <w:pPr>
        <w:pStyle w:val="a7"/>
        <w:numPr>
          <w:ilvl w:val="0"/>
          <w:numId w:val="16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детских работ</w:t>
      </w:r>
    </w:p>
    <w:p w:rsidR="009C19DA" w:rsidRPr="00A63F45" w:rsidRDefault="009C19DA" w:rsidP="00C92220">
      <w:pPr>
        <w:pStyle w:val="a7"/>
        <w:numPr>
          <w:ilvl w:val="0"/>
          <w:numId w:val="16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F45">
        <w:rPr>
          <w:sz w:val="24"/>
          <w:szCs w:val="24"/>
        </w:rPr>
        <w:t xml:space="preserve"> </w:t>
      </w:r>
      <w:r w:rsidRPr="00A6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желание и интерес к продуктивной деятельности </w:t>
      </w:r>
    </w:p>
    <w:p w:rsidR="00602955" w:rsidRPr="00A63F45" w:rsidRDefault="00602955" w:rsidP="00C922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602955" w:rsidRPr="00A63F45" w:rsidRDefault="009C19DA" w:rsidP="00C922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освоения</w:t>
      </w:r>
    </w:p>
    <w:p w:rsidR="009C19DA" w:rsidRPr="00A63F45" w:rsidRDefault="009C19DA" w:rsidP="00C922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2955" w:rsidRPr="00A63F45" w:rsidRDefault="00602955" w:rsidP="00C9222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Предполагаемые навыки и умения детей к концу года</w:t>
      </w:r>
    </w:p>
    <w:p w:rsidR="00602955" w:rsidRPr="00A63F45" w:rsidRDefault="00602955" w:rsidP="00C9222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b/>
          <w:bCs/>
          <w:sz w:val="24"/>
          <w:szCs w:val="24"/>
        </w:rPr>
        <w:t>К концу года ребенок умеет:</w:t>
      </w:r>
    </w:p>
    <w:p w:rsidR="00602955" w:rsidRPr="00A63F45" w:rsidRDefault="00602955" w:rsidP="00C9222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>1.Имеет сформированный интерес к рисованию разными материалами и способами.</w:t>
      </w:r>
    </w:p>
    <w:p w:rsidR="00602955" w:rsidRPr="00A63F45" w:rsidRDefault="00602955" w:rsidP="00C9222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>2.Знает и называет цвета и умеет правильно подбирать их.</w:t>
      </w:r>
    </w:p>
    <w:p w:rsidR="00602955" w:rsidRPr="00A63F45" w:rsidRDefault="00602955" w:rsidP="00C9222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>3.Передает различие предметов по величине.</w:t>
      </w:r>
    </w:p>
    <w:p w:rsidR="00602955" w:rsidRPr="00A63F45" w:rsidRDefault="00602955" w:rsidP="00C9222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>4. Ритмично наносит штрихи, пятна.</w:t>
      </w:r>
    </w:p>
    <w:p w:rsidR="0050180D" w:rsidRPr="00A63F45" w:rsidRDefault="000501F8" w:rsidP="00C9222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602955" w:rsidRPr="00A63F45">
        <w:rPr>
          <w:rFonts w:ascii="Times New Roman" w:eastAsia="Times New Roman" w:hAnsi="Times New Roman" w:cs="Times New Roman"/>
          <w:sz w:val="24"/>
          <w:szCs w:val="24"/>
        </w:rPr>
        <w:t>. Знаком</w:t>
      </w:r>
      <w:r>
        <w:rPr>
          <w:rFonts w:ascii="Times New Roman" w:eastAsia="Times New Roman" w:hAnsi="Times New Roman" w:cs="Times New Roman"/>
          <w:sz w:val="24"/>
          <w:szCs w:val="24"/>
        </w:rPr>
        <w:t>ится</w:t>
      </w:r>
      <w:r w:rsidR="00602955" w:rsidRPr="00A63F45">
        <w:rPr>
          <w:rFonts w:ascii="Times New Roman" w:eastAsia="Times New Roman" w:hAnsi="Times New Roman" w:cs="Times New Roman"/>
          <w:sz w:val="24"/>
          <w:szCs w:val="24"/>
        </w:rPr>
        <w:t xml:space="preserve"> с нетрадиционной техникой рисования: пальчиками, ладошкой, поролоновым тампоном, печатками.</w:t>
      </w:r>
    </w:p>
    <w:p w:rsidR="00161828" w:rsidRPr="00A63F45" w:rsidRDefault="00161828" w:rsidP="00C9222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</w:rPr>
      </w:pPr>
    </w:p>
    <w:p w:rsidR="0050180D" w:rsidRPr="00A63F45" w:rsidRDefault="0050180D" w:rsidP="00C9222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b/>
          <w:sz w:val="24"/>
          <w:szCs w:val="24"/>
        </w:rPr>
        <w:t>2.Содержание ДОП</w:t>
      </w:r>
    </w:p>
    <w:p w:rsidR="0050180D" w:rsidRPr="00A63F45" w:rsidRDefault="0050180D" w:rsidP="00C9222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180D" w:rsidRPr="00A63F45" w:rsidRDefault="0050180D" w:rsidP="00C92220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 xml:space="preserve">2.1. Календарно – тематическое планирование </w:t>
      </w:r>
    </w:p>
    <w:p w:rsidR="0050180D" w:rsidRPr="00A63F45" w:rsidRDefault="0050180D" w:rsidP="00C9222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42"/>
        <w:gridCol w:w="3544"/>
        <w:gridCol w:w="1559"/>
        <w:gridCol w:w="142"/>
        <w:gridCol w:w="2233"/>
      </w:tblGrid>
      <w:tr w:rsidR="00716C13" w:rsidRPr="00A63F45" w:rsidTr="000501F8">
        <w:trPr>
          <w:trHeight w:val="305"/>
        </w:trPr>
        <w:tc>
          <w:tcPr>
            <w:tcW w:w="534" w:type="dxa"/>
            <w:vMerge w:val="restart"/>
          </w:tcPr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gridSpan w:val="2"/>
          </w:tcPr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544" w:type="dxa"/>
          </w:tcPr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559" w:type="dxa"/>
          </w:tcPr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Техника рисования</w:t>
            </w:r>
          </w:p>
        </w:tc>
        <w:tc>
          <w:tcPr>
            <w:tcW w:w="2375" w:type="dxa"/>
            <w:gridSpan w:val="2"/>
          </w:tcPr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Материалы </w:t>
            </w:r>
          </w:p>
        </w:tc>
      </w:tr>
      <w:tr w:rsidR="00716C13" w:rsidRPr="00A63F45" w:rsidTr="0099759E">
        <w:trPr>
          <w:trHeight w:val="249"/>
        </w:trPr>
        <w:tc>
          <w:tcPr>
            <w:tcW w:w="534" w:type="dxa"/>
            <w:vMerge/>
          </w:tcPr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4"/>
          </w:tcPr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«Осень золотая»</w:t>
            </w:r>
          </w:p>
        </w:tc>
        <w:tc>
          <w:tcPr>
            <w:tcW w:w="2375" w:type="dxa"/>
            <w:gridSpan w:val="2"/>
          </w:tcPr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716C13" w:rsidP="00C922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16C13" w:rsidRPr="00A63F45" w:rsidRDefault="00716C13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Диагностика</w:t>
            </w:r>
          </w:p>
          <w:p w:rsidR="00716C13" w:rsidRPr="00A63F45" w:rsidRDefault="00716C13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Ладошка правая, ладошка левая.</w:t>
            </w:r>
          </w:p>
          <w:p w:rsidR="00716C13" w:rsidRPr="00A63F45" w:rsidRDefault="00716C13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716C13" w:rsidRPr="00A63F45" w:rsidRDefault="00716C13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уровня художественного развития детей на начало года.</w:t>
            </w:r>
          </w:p>
          <w:p w:rsidR="00716C13" w:rsidRPr="00A63F45" w:rsidRDefault="00716C13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обмакивать ладошку в краску или наносить пальчиком правой руки краску на левую ладошку и делать отпечаток в «окошке» слева: пальчиком левой руки наносить краску на ладошку правой руки и делать отпечаток справа.</w:t>
            </w:r>
          </w:p>
        </w:tc>
        <w:tc>
          <w:tcPr>
            <w:tcW w:w="1559" w:type="dxa"/>
          </w:tcPr>
          <w:p w:rsidR="00716C13" w:rsidRPr="00A63F45" w:rsidRDefault="00716C13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ладошкой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2"/>
          </w:tcPr>
          <w:p w:rsidR="00716C13" w:rsidRPr="00A63F45" w:rsidRDefault="00716C13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Альбомы, на листе 2 «окошка», пальчиковые краски (по 2 цвета для каждого ребёнка), салфетки.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99759E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9759E" w:rsidRPr="00A63F45" w:rsidRDefault="0099759E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Мухомор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716C13" w:rsidRPr="00A63F45" w:rsidRDefault="00716C13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знакомить с нетрадиционной изобразительной техникой рисования пальчиками. Учить наносить ритмично точки на всю поверхность шляпки мухомора. Развивать чувство ритма и композиции, мелкую моторику, внимание, мышление, память, 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речь.</w:t>
            </w:r>
          </w:p>
        </w:tc>
        <w:tc>
          <w:tcPr>
            <w:tcW w:w="1559" w:type="dxa"/>
          </w:tcPr>
          <w:p w:rsidR="00716C13" w:rsidRPr="00A63F45" w:rsidRDefault="0099759E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Рисование пальчиками.</w:t>
            </w:r>
          </w:p>
        </w:tc>
        <w:tc>
          <w:tcPr>
            <w:tcW w:w="2375" w:type="dxa"/>
            <w:gridSpan w:val="2"/>
          </w:tcPr>
          <w:p w:rsidR="0099759E" w:rsidRPr="00A63F45" w:rsidRDefault="0099759E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Вырезанные из белой бумаги мухоморы с раскрашенной в красный цвет шляпкой;</w:t>
            </w:r>
          </w:p>
          <w:p w:rsidR="0099759E" w:rsidRPr="00A63F45" w:rsidRDefault="0099759E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 белого цвета,</w:t>
            </w:r>
          </w:p>
          <w:p w:rsidR="00716C13" w:rsidRPr="00A63F45" w:rsidRDefault="0099759E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салфетки, иллюстрации 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мухоморов.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99759E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</w:tcPr>
          <w:p w:rsidR="00716C13" w:rsidRPr="00A63F45" w:rsidRDefault="0099759E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пеньке опять выросло 5 опят</w:t>
            </w:r>
          </w:p>
        </w:tc>
        <w:tc>
          <w:tcPr>
            <w:tcW w:w="3686" w:type="dxa"/>
            <w:gridSpan w:val="2"/>
          </w:tcPr>
          <w:p w:rsidR="00716C13" w:rsidRPr="00A63F45" w:rsidRDefault="0099759E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Соединение в одном рисунке рисование ладошкой и пальчиками. Отпечаток ладошке делаем в центре альбомного листа. Дальше смело включаем фантазию и дорисовываем картину: шляпки гриба, пенёк, травку.</w:t>
            </w:r>
          </w:p>
        </w:tc>
        <w:tc>
          <w:tcPr>
            <w:tcW w:w="1559" w:type="dxa"/>
          </w:tcPr>
          <w:p w:rsidR="0099759E" w:rsidRPr="00A63F45" w:rsidRDefault="0099759E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ладошкой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2"/>
          </w:tcPr>
          <w:p w:rsidR="0099759E" w:rsidRPr="00A63F45" w:rsidRDefault="0099759E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 тёплых осенних цветов и оттенков. Листы бумаги. Салфетки.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99759E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9759E" w:rsidRPr="00A63F45" w:rsidRDefault="0099759E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«Золотые листочки»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99759E" w:rsidRPr="00A63F45" w:rsidRDefault="0099759E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нетрадиционной техникой оттиском и печатью.</w:t>
            </w:r>
          </w:p>
          <w:p w:rsidR="00716C13" w:rsidRPr="00A63F45" w:rsidRDefault="0099759E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работать с хрупким материалом - листьями. Знакомство с «тёплыми» цветами (жёлтый, оранжевый, красный). Развивать чувство цвета и композиции.</w:t>
            </w:r>
          </w:p>
        </w:tc>
        <w:tc>
          <w:tcPr>
            <w:tcW w:w="1559" w:type="dxa"/>
          </w:tcPr>
          <w:p w:rsidR="00695160" w:rsidRPr="00A63F45" w:rsidRDefault="00695160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Оттиск лис</w:t>
            </w:r>
            <w:r w:rsidR="0057282B"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ьями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2"/>
          </w:tcPr>
          <w:p w:rsidR="00695160" w:rsidRPr="00A63F45" w:rsidRDefault="00695160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Белая бумага. Гуашь. листья, кисти, стаканчики с водой, под</w:t>
            </w:r>
            <w:r w:rsidR="00957C7F"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тавки, салфетки.</w:t>
            </w:r>
          </w:p>
        </w:tc>
      </w:tr>
      <w:tr w:rsidR="001565B5" w:rsidRPr="00A63F45" w:rsidTr="00161828">
        <w:tc>
          <w:tcPr>
            <w:tcW w:w="534" w:type="dxa"/>
          </w:tcPr>
          <w:p w:rsidR="001565B5" w:rsidRPr="00A63F45" w:rsidRDefault="001565B5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1565B5" w:rsidRPr="00A63F45" w:rsidRDefault="001565B5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A63F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Ноябрь 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натюрморты»</w:t>
            </w:r>
          </w:p>
          <w:p w:rsidR="001565B5" w:rsidRPr="00A63F45" w:rsidRDefault="001565B5" w:rsidP="00C9222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1565B5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16C13" w:rsidRPr="00A63F45" w:rsidRDefault="001565B5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«Желтые и красные яблоки»</w:t>
            </w:r>
          </w:p>
        </w:tc>
        <w:tc>
          <w:tcPr>
            <w:tcW w:w="3686" w:type="dxa"/>
            <w:gridSpan w:val="2"/>
          </w:tcPr>
          <w:p w:rsidR="00716C13" w:rsidRPr="00A63F45" w:rsidRDefault="001565B5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знакомство с техникой печатания пробкой, картофельной матрицей, ластиком (тыльной стороной карандаша), показать приём получения отпечатка (ягоды вишни). Рисование ягод на силуэте банки</w:t>
            </w:r>
            <w:r w:rsidRPr="00A63F4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95160" w:rsidRPr="00A63F45" w:rsidRDefault="00695160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Печатание матрицей из яблок.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2"/>
          </w:tcPr>
          <w:p w:rsidR="00695160" w:rsidRPr="00A63F45" w:rsidRDefault="00695160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 ,</w:t>
            </w:r>
            <w:proofErr w:type="gramEnd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матрицы из яблок.</w:t>
            </w:r>
          </w:p>
          <w:p w:rsidR="00716C13" w:rsidRPr="00A63F45" w:rsidRDefault="00695160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Силуэт банки, вырезанный из оттенков светло-желтой бумаги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1565B5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1565B5" w:rsidRPr="00A63F45" w:rsidRDefault="001565B5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«Овощи в корзине»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1565B5" w:rsidRPr="00A63F45" w:rsidRDefault="001565B5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приучать рисовать овощи</w:t>
            </w:r>
          </w:p>
          <w:p w:rsidR="001565B5" w:rsidRPr="00A63F45" w:rsidRDefault="001565B5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(огурец, кабачок, морковь, свёкла, лук) с помощью поролонового</w:t>
            </w:r>
          </w:p>
          <w:p w:rsidR="001565B5" w:rsidRPr="00A63F45" w:rsidRDefault="001565B5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тампона, гуаши и кисти.</w:t>
            </w:r>
          </w:p>
          <w:p w:rsidR="00716C13" w:rsidRPr="00A63F45" w:rsidRDefault="001565B5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речь, аккуратность в работе, образное мышление, умение подбирать необходимую краску к овощу.</w:t>
            </w:r>
          </w:p>
        </w:tc>
        <w:tc>
          <w:tcPr>
            <w:tcW w:w="1559" w:type="dxa"/>
          </w:tcPr>
          <w:p w:rsidR="00716C13" w:rsidRPr="00A63F45" w:rsidRDefault="001565B5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 помощью трафаретов и поролонового тампона.</w:t>
            </w:r>
          </w:p>
        </w:tc>
        <w:tc>
          <w:tcPr>
            <w:tcW w:w="2375" w:type="dxa"/>
            <w:gridSpan w:val="2"/>
          </w:tcPr>
          <w:p w:rsidR="001565B5" w:rsidRPr="00A63F45" w:rsidRDefault="001565B5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вкус «Что ты </w:t>
            </w:r>
            <w:proofErr w:type="gramStart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съел ?</w:t>
            </w:r>
            <w:proofErr w:type="gramEnd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» Гуашь,</w:t>
            </w:r>
          </w:p>
          <w:p w:rsidR="001565B5" w:rsidRPr="00A63F45" w:rsidRDefault="001565B5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палитра, вода, кисть, поролоновый тампон, альбомный лист с корзинкой, картинки овощей с карточками цветов.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1565B5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695160" w:rsidRPr="00A63F45" w:rsidRDefault="00695160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«Осенняя веточка»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716C13" w:rsidRPr="00A63F45" w:rsidRDefault="00695160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новой техникой рисования. Учить рисовать осенние веточки с использованием техники «</w:t>
            </w:r>
            <w:proofErr w:type="spellStart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». Развивать интерес к художественной деятельности.</w:t>
            </w:r>
          </w:p>
        </w:tc>
        <w:tc>
          <w:tcPr>
            <w:tcW w:w="1559" w:type="dxa"/>
          </w:tcPr>
          <w:p w:rsidR="00716C13" w:rsidRPr="00A63F45" w:rsidRDefault="00695160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</w:p>
        </w:tc>
        <w:tc>
          <w:tcPr>
            <w:tcW w:w="2375" w:type="dxa"/>
            <w:gridSpan w:val="2"/>
          </w:tcPr>
          <w:p w:rsidR="00716C13" w:rsidRPr="00A63F45" w:rsidRDefault="00695160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Жидкая гуашь разных цветов, альбомный лист, соломка для коктейля, кисточка, тряпочка 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695160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716C13" w:rsidRPr="00A63F45" w:rsidRDefault="00695160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«Осенний лист клена»</w:t>
            </w:r>
          </w:p>
        </w:tc>
        <w:tc>
          <w:tcPr>
            <w:tcW w:w="3686" w:type="dxa"/>
            <w:gridSpan w:val="2"/>
          </w:tcPr>
          <w:p w:rsidR="00695160" w:rsidRPr="00A63F45" w:rsidRDefault="00695160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новой техникой рисования, сочетая акварель и трафарет.</w:t>
            </w:r>
          </w:p>
          <w:p w:rsidR="00716C13" w:rsidRPr="00A63F45" w:rsidRDefault="00716C13" w:rsidP="00C922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5160" w:rsidRPr="00A63F45" w:rsidRDefault="00695160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 + акварель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2"/>
          </w:tcPr>
          <w:p w:rsidR="00716C13" w:rsidRPr="00A63F45" w:rsidRDefault="00695160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Альбомный лист, акварельные краски, кисточки, тряпочки, вода, трафарет осеннего листа, кусочек губки</w:t>
            </w:r>
          </w:p>
        </w:tc>
      </w:tr>
      <w:tr w:rsidR="00CC6F07" w:rsidRPr="00A63F45" w:rsidTr="00161828">
        <w:tc>
          <w:tcPr>
            <w:tcW w:w="534" w:type="dxa"/>
          </w:tcPr>
          <w:p w:rsidR="00CC6F07" w:rsidRPr="00A63F45" w:rsidRDefault="00CC6F07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CC6F07" w:rsidRPr="00A63F45" w:rsidRDefault="00CC6F07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Декабрь  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«Ждем Новый год»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CC6F07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716C13" w:rsidRPr="00A63F45" w:rsidRDefault="0057282B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C6F07"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Мои </w:t>
            </w:r>
            <w:r w:rsidR="00CC6F07"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рукавички»</w:t>
            </w:r>
          </w:p>
        </w:tc>
        <w:tc>
          <w:tcPr>
            <w:tcW w:w="3686" w:type="dxa"/>
            <w:gridSpan w:val="2"/>
          </w:tcPr>
          <w:p w:rsidR="00CC6F07" w:rsidRPr="00A63F45" w:rsidRDefault="00CC6F07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Формировать умение детей 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украшать форму узорами. Упражнять в технике печатания. Закрепить умение украшать предмет, нанося рисунок по возможности равномерно на всю поверхность.</w:t>
            </w:r>
          </w:p>
          <w:p w:rsidR="00716C13" w:rsidRPr="00A63F45" w:rsidRDefault="00CC6F07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вырезан в форме рукавички.</w:t>
            </w:r>
          </w:p>
        </w:tc>
        <w:tc>
          <w:tcPr>
            <w:tcW w:w="1559" w:type="dxa"/>
          </w:tcPr>
          <w:p w:rsidR="00716C13" w:rsidRPr="00A63F45" w:rsidRDefault="00CC6F07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Оттиск 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печатками из картофеля, пробкой, рисование пальчиками.</w:t>
            </w:r>
          </w:p>
        </w:tc>
        <w:tc>
          <w:tcPr>
            <w:tcW w:w="2375" w:type="dxa"/>
            <w:gridSpan w:val="2"/>
          </w:tcPr>
          <w:p w:rsidR="00CC6F07" w:rsidRPr="00A63F45" w:rsidRDefault="00CC6F07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Палитра, гуашь, 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печатки из пробок.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CC6F07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7" w:type="dxa"/>
          </w:tcPr>
          <w:p w:rsidR="00011AF3" w:rsidRPr="00A63F45" w:rsidRDefault="00011AF3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«Елочка пушистая,</w:t>
            </w:r>
          </w:p>
          <w:p w:rsidR="00011AF3" w:rsidRPr="00A63F45" w:rsidRDefault="00011AF3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нарядная»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716C13" w:rsidRPr="00A63F45" w:rsidRDefault="00011AF3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технике рисования тычком, полусухой жёсткой кистью. Продолжать учить использовать такое средство выразительности, как фактура. Закрепить умение украшать рисунок, используя рисование пальчиками.</w:t>
            </w:r>
          </w:p>
        </w:tc>
        <w:tc>
          <w:tcPr>
            <w:tcW w:w="1559" w:type="dxa"/>
          </w:tcPr>
          <w:p w:rsidR="00716C13" w:rsidRPr="00A63F45" w:rsidRDefault="00011AF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Тычки жёсткой полусухой кистью, рисование пальчиками</w:t>
            </w:r>
          </w:p>
        </w:tc>
        <w:tc>
          <w:tcPr>
            <w:tcW w:w="2375" w:type="dxa"/>
            <w:gridSpan w:val="2"/>
          </w:tcPr>
          <w:p w:rsidR="00716C13" w:rsidRPr="00A63F45" w:rsidRDefault="00011AF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гуашь, кисти, стаканчики с водой, подставки, салфетки.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011AF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716C13" w:rsidRPr="00A63F45" w:rsidRDefault="0057282B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«Ангелочек»</w:t>
            </w:r>
          </w:p>
        </w:tc>
        <w:tc>
          <w:tcPr>
            <w:tcW w:w="3686" w:type="dxa"/>
            <w:gridSpan w:val="2"/>
          </w:tcPr>
          <w:p w:rsidR="00716C13" w:rsidRPr="00A63F45" w:rsidRDefault="00011AF3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навыки рисования ладошкой, кисточкой. Развивать умение рисовать тонкие линии. </w:t>
            </w:r>
          </w:p>
        </w:tc>
        <w:tc>
          <w:tcPr>
            <w:tcW w:w="1559" w:type="dxa"/>
          </w:tcPr>
          <w:p w:rsidR="00716C13" w:rsidRPr="00A63F45" w:rsidRDefault="00011AF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ладошкой</w:t>
            </w:r>
          </w:p>
        </w:tc>
        <w:tc>
          <w:tcPr>
            <w:tcW w:w="2375" w:type="dxa"/>
            <w:gridSpan w:val="2"/>
          </w:tcPr>
          <w:p w:rsidR="00716C13" w:rsidRPr="00A63F45" w:rsidRDefault="00011AF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Тонированный лист бумаги светлого тона, гуашь, кисточка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011AF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011AF3" w:rsidRPr="00A63F45" w:rsidRDefault="00011AF3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избушка»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716C13" w:rsidRPr="00A63F45" w:rsidRDefault="00011AF3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Приучать детей рассуждать, пользуясь вопросами и оценкой воспитателя, формировать умение отвечать на вопросы. Продолжать учить создавать сказочный выразительный образ. Развивать чувство композиции, фантазию и творчество. Воспитывать аккуратность при выполнении работы. Закреплять умение аккуратного использования в своей работе.</w:t>
            </w:r>
          </w:p>
        </w:tc>
        <w:tc>
          <w:tcPr>
            <w:tcW w:w="1559" w:type="dxa"/>
          </w:tcPr>
          <w:p w:rsidR="00716C13" w:rsidRPr="00A63F45" w:rsidRDefault="00011AF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2375" w:type="dxa"/>
            <w:gridSpan w:val="2"/>
          </w:tcPr>
          <w:p w:rsidR="00716C13" w:rsidRPr="00A63F45" w:rsidRDefault="00011AF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Картон. Пластилин. Доски для лепки. Салфетка для рук.</w:t>
            </w:r>
          </w:p>
        </w:tc>
      </w:tr>
      <w:tr w:rsidR="00011AF3" w:rsidRPr="00A63F45" w:rsidTr="00161828">
        <w:tc>
          <w:tcPr>
            <w:tcW w:w="534" w:type="dxa"/>
          </w:tcPr>
          <w:p w:rsidR="00011AF3" w:rsidRPr="00A63F45" w:rsidRDefault="00011AF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011AF3" w:rsidRPr="00A63F45" w:rsidRDefault="00011AF3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  <w:r w:rsidRPr="00A63F4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красиво зимой»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011AF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1472C0" w:rsidRPr="00A63F45" w:rsidRDefault="001472C0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узоры»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716C13" w:rsidRPr="00A63F45" w:rsidRDefault="00011AF3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ассоциативное мышление, воображение. Воспитывать желание создавать интересные оригинальные рисунки. Продолжить знакомство детей с рисованием с помощью клея</w:t>
            </w:r>
            <w:r w:rsidR="001472C0"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16C13" w:rsidRPr="00A63F45" w:rsidRDefault="00011AF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Клееграфия</w:t>
            </w:r>
            <w:proofErr w:type="spellEnd"/>
          </w:p>
        </w:tc>
        <w:tc>
          <w:tcPr>
            <w:tcW w:w="2375" w:type="dxa"/>
            <w:gridSpan w:val="2"/>
          </w:tcPr>
          <w:p w:rsidR="001472C0" w:rsidRPr="00A63F45" w:rsidRDefault="001472C0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Тонированная бумага, гуашь, кисть, стаканчики с водой, подставки, салфетки, соль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1472C0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E97721" w:rsidRPr="00A63F45" w:rsidRDefault="00E97721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«Снеговики»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1472C0" w:rsidRPr="00A63F45" w:rsidRDefault="001472C0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навыки рисования гуашью, умение сочетать в работе скатывание, </w:t>
            </w:r>
            <w:proofErr w:type="spellStart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комкание</w:t>
            </w:r>
            <w:proofErr w:type="spellEnd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бумаги и рисование. Учить дорисовывать картинку со снеговиком (метла, елочка, заборчик и т.д.).</w:t>
            </w:r>
          </w:p>
          <w:p w:rsidR="00716C13" w:rsidRPr="00A63F45" w:rsidRDefault="001472C0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чувство композиции.</w:t>
            </w:r>
          </w:p>
        </w:tc>
        <w:tc>
          <w:tcPr>
            <w:tcW w:w="1559" w:type="dxa"/>
          </w:tcPr>
          <w:p w:rsidR="00716C13" w:rsidRPr="00A63F45" w:rsidRDefault="001472C0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разных техник (</w:t>
            </w:r>
            <w:proofErr w:type="spellStart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комкание</w:t>
            </w:r>
            <w:proofErr w:type="spellEnd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бумаги, скатывание</w:t>
            </w:r>
            <w:r w:rsidRPr="00A63F45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375" w:type="dxa"/>
            <w:gridSpan w:val="2"/>
          </w:tcPr>
          <w:p w:rsidR="00716C13" w:rsidRPr="00A63F45" w:rsidRDefault="001472C0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Гуашь, кисть, стаканчики с водой, подставки, ватные палочки, салфетки.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1472C0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1472C0" w:rsidRPr="00A63F45" w:rsidRDefault="001472C0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«Веселый Снеговик»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1472C0" w:rsidRPr="00A63F45" w:rsidRDefault="001472C0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комбинировании двух различных техник при объёмном изображении</w:t>
            </w:r>
          </w:p>
          <w:p w:rsidR="00716C13" w:rsidRPr="00A63F45" w:rsidRDefault="00716C13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01F8" w:rsidRDefault="001472C0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Вато</w:t>
            </w:r>
            <w:proofErr w:type="spellEnd"/>
          </w:p>
          <w:p w:rsidR="00716C13" w:rsidRPr="00A63F45" w:rsidRDefault="001472C0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пластика</w:t>
            </w:r>
          </w:p>
        </w:tc>
        <w:tc>
          <w:tcPr>
            <w:tcW w:w="2375" w:type="dxa"/>
            <w:gridSpan w:val="2"/>
          </w:tcPr>
          <w:p w:rsidR="00716C13" w:rsidRPr="00A63F45" w:rsidRDefault="001472C0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Плотная бумага серого, голубого и других цветов или цветной 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выразительных образов снеговиков. картон, вата, кусочки цветных салфеток для глаз и пуговиц, вырезанные из бумаги нос морковкой и шапочка, кисть, клей ПВА в блюдце.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1472C0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417" w:type="dxa"/>
          </w:tcPr>
          <w:p w:rsidR="00E97721" w:rsidRPr="00A63F45" w:rsidRDefault="00E97721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«Зимний лес»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1472C0" w:rsidRPr="00A63F45" w:rsidRDefault="001472C0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умения детей использовать в своей работе различные техники рисования. </w:t>
            </w:r>
            <w:r w:rsidR="00E97721"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</w:t>
            </w:r>
            <w:proofErr w:type="gramStart"/>
            <w:r w:rsidR="00E97721"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умения 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  <w:proofErr w:type="gramEnd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работать сообща, создавая коллективную работу..</w:t>
            </w:r>
          </w:p>
          <w:p w:rsidR="00716C13" w:rsidRPr="00A63F45" w:rsidRDefault="001472C0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16C13" w:rsidRPr="00A63F45" w:rsidRDefault="001472C0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пальчиком, мятой бумага, мелкая соль.</w:t>
            </w:r>
          </w:p>
        </w:tc>
        <w:tc>
          <w:tcPr>
            <w:tcW w:w="2375" w:type="dxa"/>
            <w:gridSpan w:val="2"/>
          </w:tcPr>
          <w:p w:rsidR="001472C0" w:rsidRPr="00A63F45" w:rsidRDefault="001472C0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Ватман, тонированный голубым цветом, гуашь зеленая, белая. Кусочек бумаги, мелкая соль</w:t>
            </w:r>
          </w:p>
          <w:p w:rsidR="00716C13" w:rsidRPr="00A63F45" w:rsidRDefault="001472C0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(коллективное творчество)</w:t>
            </w:r>
          </w:p>
        </w:tc>
      </w:tr>
      <w:tr w:rsidR="00837D0B" w:rsidRPr="00A63F45" w:rsidTr="00161828">
        <w:tc>
          <w:tcPr>
            <w:tcW w:w="534" w:type="dxa"/>
          </w:tcPr>
          <w:p w:rsidR="00837D0B" w:rsidRPr="00A63F45" w:rsidRDefault="00837D0B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837D0B" w:rsidRPr="00A63F45" w:rsidRDefault="00837D0B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«Зима»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837D0B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837D0B" w:rsidRPr="00A63F45" w:rsidRDefault="00837D0B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«Метель»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716C13" w:rsidRPr="00A63F45" w:rsidRDefault="00837D0B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новой техникой рисования. Учить активно использовать в работе обе руки. Развивать чувство ритма и композиции, мелкую моторику, внимание, мышление. Воспитывать интерес к природе и отображению ярких впечатлений в рисунке.</w:t>
            </w:r>
          </w:p>
        </w:tc>
        <w:tc>
          <w:tcPr>
            <w:tcW w:w="1559" w:type="dxa"/>
          </w:tcPr>
          <w:p w:rsidR="00716C13" w:rsidRPr="00A63F45" w:rsidRDefault="00837D0B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ниточкой</w:t>
            </w:r>
          </w:p>
        </w:tc>
        <w:tc>
          <w:tcPr>
            <w:tcW w:w="2375" w:type="dxa"/>
            <w:gridSpan w:val="2"/>
          </w:tcPr>
          <w:p w:rsidR="00716C13" w:rsidRPr="00A63F45" w:rsidRDefault="00837D0B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бумаги синего цвета с изображением леса, нить №10, белая гуашь в мисочках, салфетки, иллюстрации.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837D0B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837D0B" w:rsidRPr="00A63F45" w:rsidRDefault="00837D0B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«Кораблик в море» открытка для пап.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716C13" w:rsidRPr="00A63F45" w:rsidRDefault="00837D0B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детей с новой техникой рисования. Развивать чувство ритма и композиции, мелкую моторику, внимание, мышление. Учить дополнять изображение деталями. Приучать к аккуратности в работе.</w:t>
            </w:r>
          </w:p>
        </w:tc>
        <w:tc>
          <w:tcPr>
            <w:tcW w:w="1559" w:type="dxa"/>
          </w:tcPr>
          <w:p w:rsidR="00716C13" w:rsidRPr="00A63F45" w:rsidRDefault="00837D0B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Симметричная монотипия.</w:t>
            </w:r>
          </w:p>
        </w:tc>
        <w:tc>
          <w:tcPr>
            <w:tcW w:w="2375" w:type="dxa"/>
            <w:gridSpan w:val="2"/>
          </w:tcPr>
          <w:p w:rsidR="00716C13" w:rsidRPr="00A63F45" w:rsidRDefault="00837D0B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Альбомный лист с нарисованным контуром кораблика, репродукции, иллюстрации или игрушка. Гуашь разных цветов.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837D0B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837D0B" w:rsidRPr="00A63F45" w:rsidRDefault="00837D0B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«Зайчик»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716C13" w:rsidRPr="00A63F45" w:rsidRDefault="00837D0B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комбинировании двух различных техник при объёмном изображении выразительных образов зайчика.</w:t>
            </w:r>
          </w:p>
        </w:tc>
        <w:tc>
          <w:tcPr>
            <w:tcW w:w="1559" w:type="dxa"/>
          </w:tcPr>
          <w:p w:rsidR="000501F8" w:rsidRDefault="00837D0B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Вато</w:t>
            </w:r>
            <w:proofErr w:type="spellEnd"/>
          </w:p>
          <w:p w:rsidR="00716C13" w:rsidRPr="00A63F45" w:rsidRDefault="00837D0B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пластика</w:t>
            </w:r>
          </w:p>
        </w:tc>
        <w:tc>
          <w:tcPr>
            <w:tcW w:w="2375" w:type="dxa"/>
            <w:gridSpan w:val="2"/>
          </w:tcPr>
          <w:p w:rsidR="00716C13" w:rsidRPr="00A63F45" w:rsidRDefault="00837D0B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Плотная бумага серого, голубого и других цветов или цветной картон, вата, кусочки цветных салфеток для глаз и носа, кисть, клей ПВА в блюдце, белая гуашь, ватные палочки.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E825BD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E825BD" w:rsidRPr="00A63F45" w:rsidRDefault="00E825BD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Весёлая гусеница»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716C13" w:rsidRPr="00A63F45" w:rsidRDefault="00E97721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</w:t>
            </w:r>
            <w:r w:rsidR="00E825BD"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прижимать пробку к штемпельной подушке с краской и наносит оттиск на бумагу; Познакомить с приемом </w:t>
            </w:r>
            <w:r w:rsidR="00E825BD"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оттиск пробкой; Закрепить название желтого, зеленого, красного цвета. Развивать творческую индивидуальность. Развивать чувство цвета и формы. Развивать мелкую моторику рук. Способствовать развитию</w:t>
            </w:r>
            <w:r w:rsidR="00E825BD" w:rsidRPr="00A63F4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16C13" w:rsidRPr="00A63F45" w:rsidRDefault="00E825BD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Оттиск пробкой</w:t>
            </w:r>
          </w:p>
        </w:tc>
        <w:tc>
          <w:tcPr>
            <w:tcW w:w="2375" w:type="dxa"/>
            <w:gridSpan w:val="2"/>
          </w:tcPr>
          <w:p w:rsidR="00E825BD" w:rsidRPr="00A63F45" w:rsidRDefault="00E825BD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Тонированный лист зеленого цвета, пробки, гуашь, кисточки.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5BD" w:rsidRPr="00A63F45" w:rsidTr="00161828">
        <w:tc>
          <w:tcPr>
            <w:tcW w:w="534" w:type="dxa"/>
          </w:tcPr>
          <w:p w:rsidR="00E825BD" w:rsidRPr="00A63F45" w:rsidRDefault="00E825BD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E825BD" w:rsidRPr="00A63F45" w:rsidRDefault="00E825BD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«Все для любимых мам»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E825BD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E825BD" w:rsidRPr="00A63F45" w:rsidRDefault="00E825BD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«Чашка для мамы»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E825BD" w:rsidRPr="00A63F45" w:rsidRDefault="00E825BD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детей с понятием симметрия.</w:t>
            </w:r>
          </w:p>
          <w:p w:rsidR="00716C13" w:rsidRPr="00A63F45" w:rsidRDefault="00E825BD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воображение. Продолжать развивать интерес к рисованию.</w:t>
            </w:r>
          </w:p>
        </w:tc>
        <w:tc>
          <w:tcPr>
            <w:tcW w:w="1559" w:type="dxa"/>
          </w:tcPr>
          <w:p w:rsidR="00716C13" w:rsidRPr="00A63F45" w:rsidRDefault="00E825BD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Симметричная монотипия.</w:t>
            </w:r>
          </w:p>
        </w:tc>
        <w:tc>
          <w:tcPr>
            <w:tcW w:w="2375" w:type="dxa"/>
            <w:gridSpan w:val="2"/>
          </w:tcPr>
          <w:p w:rsidR="00716C13" w:rsidRPr="00A63F45" w:rsidRDefault="00E825BD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акварель, кисть, стаканчики с водой, подставки, салфетки.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E825BD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E825BD" w:rsidRPr="00A63F45" w:rsidRDefault="00E825BD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«Наряды для наших мам»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716C13" w:rsidRPr="00A63F45" w:rsidRDefault="00E825BD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нетрадиционной изобразительной техникой рисования ватными палочками. Учить детей создавать ритмические композиции. Развивать чувство ритма и композиции, мелкую моторику, внимание, мышление. Вызвать у детей желание нарисовать красивые платья для мам.</w:t>
            </w:r>
          </w:p>
        </w:tc>
        <w:tc>
          <w:tcPr>
            <w:tcW w:w="1559" w:type="dxa"/>
          </w:tcPr>
          <w:p w:rsidR="00716C13" w:rsidRPr="00A63F45" w:rsidRDefault="00E825BD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ватными палочками</w:t>
            </w:r>
          </w:p>
        </w:tc>
        <w:tc>
          <w:tcPr>
            <w:tcW w:w="2375" w:type="dxa"/>
            <w:gridSpan w:val="2"/>
          </w:tcPr>
          <w:p w:rsidR="00716C13" w:rsidRPr="00A63F45" w:rsidRDefault="00E825BD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Вырезанные из бумаги силуэты платьев, ватные палочки, гуашь разноцветная в чашечках, салфетки, иллюстрации.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E825BD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74482A" w:rsidRPr="00A63F45" w:rsidRDefault="0074482A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«Подводный мир»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716C13" w:rsidRPr="00A63F45" w:rsidRDefault="00E825BD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познавательный интерес, творческие способности. Систематизировать и расширять знания детей об обитателях подводного мира; развивать речевую активность, обогащать словарь (морская звезда, осьминог, медуза); совершенствовать умения детей рисовать в нетрадиционной технике (восковые мелки + акварель), создавать композицию заданной тематики; осуществлять эстетическое воспитание; воспитывать бережное отношение к объектам природы.</w:t>
            </w:r>
          </w:p>
        </w:tc>
        <w:tc>
          <w:tcPr>
            <w:tcW w:w="1559" w:type="dxa"/>
          </w:tcPr>
          <w:p w:rsidR="00716C13" w:rsidRPr="00A63F45" w:rsidRDefault="00E825BD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Восковые мелки + акварель</w:t>
            </w:r>
          </w:p>
        </w:tc>
        <w:tc>
          <w:tcPr>
            <w:tcW w:w="2375" w:type="dxa"/>
            <w:gridSpan w:val="2"/>
          </w:tcPr>
          <w:p w:rsidR="00E825BD" w:rsidRPr="00A63F45" w:rsidRDefault="00E825BD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с изображением обитателей подводного мира, аудиозапись «Шум моря», листы А4, восковые мелки, акварель, кисти, стаканчики с водой.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74482A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E97721" w:rsidRPr="00A63F45" w:rsidRDefault="00E97721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Осьминожки</w:t>
            </w:r>
            <w:proofErr w:type="spellEnd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716C13" w:rsidRPr="00A63F45" w:rsidRDefault="0074482A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интерес к художественному творчеству. Продолжать знакомить с нетрадиционной техникой рисования – печать ладошкой; формировать представление об обитателях морского дна; закреплять умение располагать 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рисунок в центре листа; развивать мелкую моторику рук, фантазию, воображение; воспитывать художественный вкус и интерес к художественному творчеству; воспитывать интерес к морским</w:t>
            </w:r>
          </w:p>
        </w:tc>
        <w:tc>
          <w:tcPr>
            <w:tcW w:w="1559" w:type="dxa"/>
          </w:tcPr>
          <w:p w:rsidR="00716C13" w:rsidRPr="00A63F45" w:rsidRDefault="0074482A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Рисование ладошкой</w:t>
            </w:r>
          </w:p>
        </w:tc>
        <w:tc>
          <w:tcPr>
            <w:tcW w:w="2375" w:type="dxa"/>
            <w:gridSpan w:val="2"/>
          </w:tcPr>
          <w:p w:rsidR="00716C13" w:rsidRPr="00A63F45" w:rsidRDefault="0074482A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 бумаги синего, голубого, бирюзового цвета; гуашь (синяя, желтая, оранжевая); салфетки влажные. Иллюстрации «Осьминог».</w:t>
            </w:r>
          </w:p>
        </w:tc>
      </w:tr>
      <w:tr w:rsidR="0074482A" w:rsidRPr="00A63F45" w:rsidTr="00161828">
        <w:tc>
          <w:tcPr>
            <w:tcW w:w="534" w:type="dxa"/>
          </w:tcPr>
          <w:p w:rsidR="0074482A" w:rsidRPr="00A63F45" w:rsidRDefault="0074482A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74482A" w:rsidRPr="00A63F45" w:rsidRDefault="0074482A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«Цветочная мозаика»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74482A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E97721" w:rsidRPr="00A63F45" w:rsidRDefault="00E97721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«Чудо -цветы»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716C13" w:rsidRPr="00A63F45" w:rsidRDefault="0074482A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Уточнять представления об окружающем мире. Знакомить со средствами художественной выразительности и развивать элементарные умения анализировать их. Закреплять умение рисовать ладошкой.</w:t>
            </w:r>
          </w:p>
        </w:tc>
        <w:tc>
          <w:tcPr>
            <w:tcW w:w="1559" w:type="dxa"/>
          </w:tcPr>
          <w:p w:rsidR="00716C13" w:rsidRPr="00A63F45" w:rsidRDefault="0074482A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ладошкой</w:t>
            </w:r>
          </w:p>
        </w:tc>
        <w:tc>
          <w:tcPr>
            <w:tcW w:w="2375" w:type="dxa"/>
            <w:gridSpan w:val="2"/>
          </w:tcPr>
          <w:p w:rsidR="00716C13" w:rsidRPr="00A63F45" w:rsidRDefault="0074482A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Тонированный фон, , гуашь, кисти, подставки, салфетки.</w:t>
            </w:r>
          </w:p>
        </w:tc>
      </w:tr>
      <w:tr w:rsidR="00716C13" w:rsidRPr="00A63F45" w:rsidTr="000501F8">
        <w:tc>
          <w:tcPr>
            <w:tcW w:w="534" w:type="dxa"/>
          </w:tcPr>
          <w:p w:rsidR="00716C13" w:rsidRPr="00A63F45" w:rsidRDefault="0074482A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E97721" w:rsidRPr="00A63F45" w:rsidRDefault="00E97721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«Носит одуванчик желтый сарафанчик»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716C13" w:rsidRPr="00A63F45" w:rsidRDefault="0074482A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знакомить детей с техникой </w:t>
            </w:r>
            <w:proofErr w:type="spellStart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тычкования</w:t>
            </w:r>
            <w:proofErr w:type="spellEnd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жёсткой, полусухой кистью. Учить использовать создаваемую тычком фактуру как средство выразительности. Воспитывать интерес к природе и отображению ярких впечатлений в рисунке.</w:t>
            </w:r>
          </w:p>
        </w:tc>
        <w:tc>
          <w:tcPr>
            <w:tcW w:w="1559" w:type="dxa"/>
          </w:tcPr>
          <w:p w:rsidR="00716C13" w:rsidRPr="00A63F45" w:rsidRDefault="00D818E5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Тычок жёсткой полусухой кистью</w:t>
            </w:r>
          </w:p>
        </w:tc>
        <w:tc>
          <w:tcPr>
            <w:tcW w:w="2375" w:type="dxa"/>
            <w:gridSpan w:val="2"/>
          </w:tcPr>
          <w:p w:rsidR="00716C13" w:rsidRPr="00A63F45" w:rsidRDefault="00D818E5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 бумаги светло-зеленого цвета, жесткая кисть, гуашь желтого цвета в чашечках, салфетки, иллюстрации.</w:t>
            </w:r>
          </w:p>
        </w:tc>
      </w:tr>
      <w:tr w:rsidR="00716C13" w:rsidRPr="00A63F45" w:rsidTr="000501F8">
        <w:trPr>
          <w:trHeight w:val="166"/>
        </w:trPr>
        <w:tc>
          <w:tcPr>
            <w:tcW w:w="534" w:type="dxa"/>
          </w:tcPr>
          <w:p w:rsidR="00716C13" w:rsidRPr="00A63F45" w:rsidRDefault="00D818E5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D818E5" w:rsidRPr="00A63F45" w:rsidRDefault="00D818E5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«Лиса – краса»</w:t>
            </w:r>
          </w:p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716C13" w:rsidRPr="00A63F45" w:rsidRDefault="00D818E5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представлений детей о домашних и диких животных. «Познавательное развитие»; Развивать коммуникативные навыки детей в общении со взрослым и сверстниками </w:t>
            </w:r>
            <w:proofErr w:type="gramStart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</w:t>
            </w:r>
            <w:proofErr w:type="gramEnd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творческое воображение детей; Развивать аккуратность у детей при использовании красок, учить пользоваться кисточкой с жесткой щетиной. </w:t>
            </w:r>
          </w:p>
        </w:tc>
        <w:tc>
          <w:tcPr>
            <w:tcW w:w="1559" w:type="dxa"/>
          </w:tcPr>
          <w:p w:rsidR="00716C13" w:rsidRPr="00A63F45" w:rsidRDefault="00D818E5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 + рисование «тычок»</w:t>
            </w:r>
          </w:p>
        </w:tc>
        <w:tc>
          <w:tcPr>
            <w:tcW w:w="2375" w:type="dxa"/>
            <w:gridSpan w:val="2"/>
          </w:tcPr>
          <w:p w:rsidR="00716C13" w:rsidRPr="00A63F45" w:rsidRDefault="00D818E5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с изображением кошки, собаки, лисы; сундучок с разными шаблонами лисы ; кисти для рисования с жесткой и мягкой щетиной на каждого ребенка, краски, клеенка на столы.</w:t>
            </w:r>
          </w:p>
        </w:tc>
      </w:tr>
      <w:tr w:rsidR="00D818E5" w:rsidRPr="00A63F45" w:rsidTr="00161828">
        <w:trPr>
          <w:trHeight w:val="111"/>
        </w:trPr>
        <w:tc>
          <w:tcPr>
            <w:tcW w:w="534" w:type="dxa"/>
          </w:tcPr>
          <w:p w:rsidR="00D818E5" w:rsidRPr="00A63F45" w:rsidRDefault="00D818E5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D818E5" w:rsidRPr="00A63F45" w:rsidRDefault="00D818E5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красок»</w:t>
            </w:r>
          </w:p>
        </w:tc>
      </w:tr>
      <w:tr w:rsidR="0074482A" w:rsidRPr="00A63F45" w:rsidTr="000501F8">
        <w:trPr>
          <w:trHeight w:val="138"/>
        </w:trPr>
        <w:tc>
          <w:tcPr>
            <w:tcW w:w="534" w:type="dxa"/>
          </w:tcPr>
          <w:p w:rsidR="0074482A" w:rsidRPr="00A63F45" w:rsidRDefault="00D818E5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D818E5" w:rsidRPr="00A63F45" w:rsidRDefault="00D818E5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«Салют»</w:t>
            </w:r>
          </w:p>
          <w:p w:rsidR="0074482A" w:rsidRPr="00A63F45" w:rsidRDefault="0074482A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74482A" w:rsidRPr="00A63F45" w:rsidRDefault="00D818E5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детей с техникой </w:t>
            </w:r>
            <w:proofErr w:type="spellStart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тычкования</w:t>
            </w:r>
            <w:proofErr w:type="spellEnd"/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жесткой, полусухой кистью. Учить равномерно наносить тычки по всей поверхности листа.</w:t>
            </w:r>
          </w:p>
        </w:tc>
        <w:tc>
          <w:tcPr>
            <w:tcW w:w="1701" w:type="dxa"/>
            <w:gridSpan w:val="2"/>
          </w:tcPr>
          <w:p w:rsidR="0074482A" w:rsidRPr="00A63F45" w:rsidRDefault="00D818E5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Тонированная бумага, слегка разведенная гуашь, щетинные кисти, подставки, салфетки, иллюстрации</w:t>
            </w:r>
            <w:r w:rsidRPr="00A63F4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74482A" w:rsidRPr="00A63F45" w:rsidRDefault="00D818E5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тычка (рисование щетинной кистью).</w:t>
            </w:r>
          </w:p>
        </w:tc>
      </w:tr>
      <w:tr w:rsidR="0074482A" w:rsidRPr="00A63F45" w:rsidTr="000501F8">
        <w:trPr>
          <w:trHeight w:val="124"/>
        </w:trPr>
        <w:tc>
          <w:tcPr>
            <w:tcW w:w="534" w:type="dxa"/>
          </w:tcPr>
          <w:p w:rsidR="0074482A" w:rsidRPr="00A63F45" w:rsidRDefault="00B1193B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74482A" w:rsidRPr="00A63F45" w:rsidRDefault="00B1193B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«Коровки на лужайке»</w:t>
            </w:r>
          </w:p>
        </w:tc>
        <w:tc>
          <w:tcPr>
            <w:tcW w:w="3686" w:type="dxa"/>
            <w:gridSpan w:val="2"/>
          </w:tcPr>
          <w:p w:rsidR="00B1193B" w:rsidRPr="00A63F45" w:rsidRDefault="00B1193B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умение равномерно наносить точки на всю поверхность предмета.</w:t>
            </w:r>
          </w:p>
          <w:p w:rsidR="0074482A" w:rsidRPr="00A63F45" w:rsidRDefault="00B1193B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чувство ритма и композиции, мелкую моторику, внимание, мышление. </w:t>
            </w: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интерес к природе и отображению ярких впечатлений в рисунке.</w:t>
            </w:r>
          </w:p>
        </w:tc>
        <w:tc>
          <w:tcPr>
            <w:tcW w:w="1701" w:type="dxa"/>
            <w:gridSpan w:val="2"/>
          </w:tcPr>
          <w:p w:rsidR="0074482A" w:rsidRPr="00A63F45" w:rsidRDefault="00B1193B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Рисование пальчиками</w:t>
            </w:r>
            <w:r w:rsidRPr="00A63F4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74482A" w:rsidRPr="00A63F45" w:rsidRDefault="00B1193B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Божьи коровки без точек на спинках, чёрная гуашь в мисочках, ватман, салфетки.</w:t>
            </w:r>
          </w:p>
        </w:tc>
      </w:tr>
      <w:tr w:rsidR="00716C13" w:rsidRPr="00A63F45" w:rsidTr="000501F8">
        <w:trPr>
          <w:trHeight w:val="125"/>
        </w:trPr>
        <w:tc>
          <w:tcPr>
            <w:tcW w:w="534" w:type="dxa"/>
          </w:tcPr>
          <w:p w:rsidR="00716C13" w:rsidRPr="00A63F45" w:rsidRDefault="00B1193B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417" w:type="dxa"/>
          </w:tcPr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B1193B" w:rsidRPr="00A63F45" w:rsidRDefault="00B1193B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выставке</w:t>
            </w:r>
          </w:p>
          <w:p w:rsidR="00716C13" w:rsidRPr="00A63F45" w:rsidRDefault="00B1193B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уровня художественного развития детей на конец года.</w:t>
            </w:r>
          </w:p>
        </w:tc>
        <w:tc>
          <w:tcPr>
            <w:tcW w:w="1701" w:type="dxa"/>
            <w:gridSpan w:val="2"/>
          </w:tcPr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16C13" w:rsidRPr="00A63F45" w:rsidRDefault="00716C13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18E5" w:rsidRPr="00A63F45" w:rsidTr="000501F8">
        <w:trPr>
          <w:trHeight w:val="152"/>
        </w:trPr>
        <w:tc>
          <w:tcPr>
            <w:tcW w:w="534" w:type="dxa"/>
          </w:tcPr>
          <w:p w:rsidR="00D818E5" w:rsidRPr="00A63F45" w:rsidRDefault="00B1193B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D818E5" w:rsidRPr="00A63F45" w:rsidRDefault="00D818E5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B1193B" w:rsidRPr="00A63F45" w:rsidRDefault="00B1193B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работ.</w:t>
            </w:r>
          </w:p>
          <w:p w:rsidR="00D818E5" w:rsidRPr="00A63F45" w:rsidRDefault="00B1193B" w:rsidP="00C9222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3F45">
              <w:rPr>
                <w:rFonts w:ascii="Times New Roman" w:eastAsia="Times New Roman" w:hAnsi="Times New Roman" w:cs="Times New Roman"/>
                <w:sz w:val="24"/>
                <w:szCs w:val="24"/>
              </w:rPr>
              <w:t>Вручение дипломов.</w:t>
            </w:r>
          </w:p>
        </w:tc>
        <w:tc>
          <w:tcPr>
            <w:tcW w:w="1701" w:type="dxa"/>
            <w:gridSpan w:val="2"/>
          </w:tcPr>
          <w:p w:rsidR="00D818E5" w:rsidRPr="00A63F45" w:rsidRDefault="00D818E5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818E5" w:rsidRPr="00A63F45" w:rsidRDefault="00D818E5" w:rsidP="00C92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C0D20" w:rsidRPr="00A63F45" w:rsidRDefault="001C0D20" w:rsidP="00C9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D20" w:rsidRPr="00A63F45" w:rsidRDefault="001C0D20" w:rsidP="00C9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D20" w:rsidRPr="00A63F45" w:rsidRDefault="001C0D20" w:rsidP="00C9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76F4" w:rsidRPr="00A63F45" w:rsidRDefault="009F1F9E" w:rsidP="00C92220">
      <w:pPr>
        <w:pStyle w:val="a7"/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>3.</w:t>
      </w:r>
      <w:r w:rsidR="001C0D20" w:rsidRPr="00A63F45">
        <w:rPr>
          <w:rFonts w:ascii="Times New Roman" w:hAnsi="Times New Roman" w:cs="Times New Roman"/>
          <w:b/>
          <w:sz w:val="24"/>
          <w:szCs w:val="24"/>
        </w:rPr>
        <w:t>Материальн</w:t>
      </w:r>
      <w:r w:rsidR="004676F4" w:rsidRPr="00A63F45">
        <w:rPr>
          <w:rFonts w:ascii="Times New Roman" w:hAnsi="Times New Roman" w:cs="Times New Roman"/>
          <w:b/>
          <w:sz w:val="24"/>
          <w:szCs w:val="24"/>
        </w:rPr>
        <w:t>о – техническое обеспечение ДОП</w:t>
      </w:r>
    </w:p>
    <w:p w:rsidR="004676F4" w:rsidRPr="00A63F45" w:rsidRDefault="004676F4" w:rsidP="00C92220">
      <w:pPr>
        <w:pStyle w:val="a7"/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0D20" w:rsidRPr="00A63F45" w:rsidRDefault="001C0D20" w:rsidP="00C92220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shd w:val="clear" w:color="auto" w:fill="FFFFFF"/>
        </w:rPr>
        <w:t>Альбом;</w:t>
      </w:r>
    </w:p>
    <w:p w:rsidR="001C0D20" w:rsidRPr="00A63F45" w:rsidRDefault="001C0D20" w:rsidP="00C92220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Салфетки; </w:t>
      </w:r>
    </w:p>
    <w:p w:rsidR="001C0D20" w:rsidRPr="00A63F45" w:rsidRDefault="001C0D20" w:rsidP="00C92220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Кисти; </w:t>
      </w:r>
    </w:p>
    <w:p w:rsidR="001C0D20" w:rsidRPr="00A63F45" w:rsidRDefault="001C0D20" w:rsidP="00C92220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shd w:val="clear" w:color="auto" w:fill="FFFFFF"/>
        </w:rPr>
        <w:t>Гуашь;</w:t>
      </w:r>
    </w:p>
    <w:p w:rsidR="001C0D20" w:rsidRPr="00A63F45" w:rsidRDefault="001C0D20" w:rsidP="00C92220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shd w:val="clear" w:color="auto" w:fill="FFFFFF"/>
        </w:rPr>
        <w:t>цветная бумага;</w:t>
      </w:r>
    </w:p>
    <w:p w:rsidR="001C0D20" w:rsidRPr="00A63F45" w:rsidRDefault="001C0D20" w:rsidP="00C92220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shd w:val="clear" w:color="auto" w:fill="FFFFFF"/>
        </w:rPr>
        <w:t>пластилин;</w:t>
      </w:r>
    </w:p>
    <w:p w:rsidR="001C0D20" w:rsidRPr="00A63F45" w:rsidRDefault="001C0D20" w:rsidP="00C92220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цветной картон; </w:t>
      </w:r>
    </w:p>
    <w:p w:rsidR="001C0D20" w:rsidRPr="00A63F45" w:rsidRDefault="001C0D20" w:rsidP="00C92220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945405" w:rsidRPr="00A63F45">
        <w:rPr>
          <w:rFonts w:ascii="Times New Roman" w:hAnsi="Times New Roman" w:cs="Times New Roman"/>
          <w:sz w:val="24"/>
          <w:szCs w:val="24"/>
          <w:shd w:val="clear" w:color="auto" w:fill="FFFFFF"/>
        </w:rPr>
        <w:t>робки</w:t>
      </w:r>
      <w:r w:rsidRPr="00A63F45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1C0D20" w:rsidRPr="00A63F45" w:rsidRDefault="001C0D20" w:rsidP="00C92220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shd w:val="clear" w:color="auto" w:fill="FFFFFF"/>
        </w:rPr>
        <w:t>ватные палочки;</w:t>
      </w:r>
    </w:p>
    <w:p w:rsidR="001C0D20" w:rsidRPr="00A63F45" w:rsidRDefault="001C0D20" w:rsidP="00C92220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shd w:val="clear" w:color="auto" w:fill="FFFFFF"/>
        </w:rPr>
        <w:t>поролон;</w:t>
      </w:r>
    </w:p>
    <w:p w:rsidR="001C0D20" w:rsidRPr="00A63F45" w:rsidRDefault="001C0D20" w:rsidP="00C92220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hAnsi="Times New Roman" w:cs="Times New Roman"/>
          <w:sz w:val="24"/>
          <w:szCs w:val="24"/>
          <w:shd w:val="clear" w:color="auto" w:fill="FFFFFF"/>
        </w:rPr>
        <w:t>бросовый материал;</w:t>
      </w:r>
    </w:p>
    <w:p w:rsidR="00945405" w:rsidRPr="00A63F45" w:rsidRDefault="00945405" w:rsidP="00C92220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трафареты;</w:t>
      </w:r>
    </w:p>
    <w:p w:rsidR="00945405" w:rsidRPr="00A63F45" w:rsidRDefault="00945405" w:rsidP="00C92220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F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коктейльные трубочки.</w:t>
      </w:r>
    </w:p>
    <w:p w:rsidR="001C0D20" w:rsidRDefault="001C0D20" w:rsidP="00C92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501F8" w:rsidRPr="00A63F45" w:rsidRDefault="000501F8" w:rsidP="00C92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0D20" w:rsidRPr="00A63F45" w:rsidRDefault="009F1F9E" w:rsidP="00C9222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F45">
        <w:rPr>
          <w:rFonts w:ascii="Times New Roman" w:hAnsi="Times New Roman" w:cs="Times New Roman"/>
          <w:b/>
          <w:sz w:val="24"/>
          <w:szCs w:val="24"/>
        </w:rPr>
        <w:t>4.</w:t>
      </w:r>
      <w:r w:rsidR="001C0D20" w:rsidRPr="00A63F45">
        <w:rPr>
          <w:rFonts w:ascii="Times New Roman" w:hAnsi="Times New Roman" w:cs="Times New Roman"/>
          <w:b/>
          <w:sz w:val="24"/>
          <w:szCs w:val="24"/>
        </w:rPr>
        <w:t>Методическое обеспечение ДОП</w:t>
      </w:r>
    </w:p>
    <w:p w:rsidR="004676F4" w:rsidRPr="00A63F45" w:rsidRDefault="004676F4" w:rsidP="00C92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0D20" w:rsidRPr="00A63F45" w:rsidRDefault="001C0D20" w:rsidP="00C92220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картотека пальчиковых </w:t>
      </w:r>
      <w:proofErr w:type="gramStart"/>
      <w:r w:rsidRPr="00A63F45">
        <w:rPr>
          <w:rFonts w:ascii="Times New Roman" w:hAnsi="Times New Roman" w:cs="Times New Roman"/>
          <w:sz w:val="24"/>
          <w:szCs w:val="24"/>
        </w:rPr>
        <w:t>игр,  физкультминуток</w:t>
      </w:r>
      <w:proofErr w:type="gramEnd"/>
      <w:r w:rsidRPr="00A63F45">
        <w:rPr>
          <w:rFonts w:ascii="Times New Roman" w:hAnsi="Times New Roman" w:cs="Times New Roman"/>
          <w:sz w:val="24"/>
          <w:szCs w:val="24"/>
        </w:rPr>
        <w:t xml:space="preserve">, загадок, скороговорок  рисунков по клеточкам; </w:t>
      </w:r>
    </w:p>
    <w:p w:rsidR="001C0D20" w:rsidRPr="00A63F45" w:rsidRDefault="001C0D20" w:rsidP="00C92220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 xml:space="preserve">тематические иллюстрации; </w:t>
      </w:r>
    </w:p>
    <w:p w:rsidR="000501F8" w:rsidRPr="00A63F45" w:rsidRDefault="000501F8" w:rsidP="00C9222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1F9E" w:rsidRPr="00A63F45" w:rsidRDefault="009F1F9E" w:rsidP="00C92220">
      <w:pPr>
        <w:pStyle w:val="a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3F45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1C0D20" w:rsidRPr="00A63F45">
        <w:rPr>
          <w:rFonts w:ascii="Times New Roman" w:eastAsia="Calibri" w:hAnsi="Times New Roman" w:cs="Times New Roman"/>
          <w:b/>
          <w:sz w:val="24"/>
          <w:szCs w:val="24"/>
        </w:rPr>
        <w:t>Кадровые условия</w:t>
      </w:r>
    </w:p>
    <w:p w:rsidR="009F1F9E" w:rsidRPr="00A63F45" w:rsidRDefault="009F1F9E" w:rsidP="00C92220">
      <w:pPr>
        <w:pStyle w:val="a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5EF" w:rsidRDefault="001C0D20" w:rsidP="00DC55EF">
      <w:pPr>
        <w:pStyle w:val="a7"/>
        <w:ind w:left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3F45">
        <w:rPr>
          <w:rFonts w:ascii="Times New Roman" w:hAnsi="Times New Roman" w:cs="Times New Roman"/>
          <w:sz w:val="24"/>
          <w:szCs w:val="24"/>
        </w:rPr>
        <w:t>Реализацию ДОП кружка «Юный художник</w:t>
      </w:r>
      <w:r w:rsidRPr="00A63F45">
        <w:rPr>
          <w:rFonts w:ascii="Times New Roman" w:eastAsia="Calibri" w:hAnsi="Times New Roman" w:cs="Times New Roman"/>
          <w:sz w:val="24"/>
          <w:szCs w:val="24"/>
        </w:rPr>
        <w:t>» осу</w:t>
      </w:r>
      <w:r w:rsidRPr="00A63F45">
        <w:rPr>
          <w:rFonts w:ascii="Times New Roman" w:hAnsi="Times New Roman" w:cs="Times New Roman"/>
          <w:sz w:val="24"/>
          <w:szCs w:val="24"/>
        </w:rPr>
        <w:t>ществля</w:t>
      </w:r>
      <w:r w:rsidR="00DC55EF">
        <w:rPr>
          <w:rFonts w:ascii="Times New Roman" w:hAnsi="Times New Roman" w:cs="Times New Roman"/>
          <w:sz w:val="24"/>
          <w:szCs w:val="24"/>
        </w:rPr>
        <w:t>ет воспитатель Хаматова А.Р.,</w:t>
      </w:r>
      <w:r w:rsidR="00DC55EF">
        <w:rPr>
          <w:rFonts w:ascii="Times New Roman" w:eastAsia="Calibri" w:hAnsi="Times New Roman" w:cs="Times New Roman"/>
          <w:sz w:val="24"/>
          <w:szCs w:val="24"/>
        </w:rPr>
        <w:t xml:space="preserve"> имеющая высшее</w:t>
      </w:r>
      <w:r w:rsidRPr="00A63F45">
        <w:rPr>
          <w:rFonts w:ascii="Times New Roman" w:eastAsia="Calibri" w:hAnsi="Times New Roman" w:cs="Times New Roman"/>
          <w:sz w:val="24"/>
          <w:szCs w:val="24"/>
        </w:rPr>
        <w:t xml:space="preserve"> профе</w:t>
      </w:r>
      <w:r w:rsidRPr="00A63F45">
        <w:rPr>
          <w:rFonts w:ascii="Times New Roman" w:hAnsi="Times New Roman" w:cs="Times New Roman"/>
          <w:sz w:val="24"/>
          <w:szCs w:val="24"/>
        </w:rPr>
        <w:t xml:space="preserve">ссиональное образование, </w:t>
      </w:r>
      <w:r w:rsidRPr="00A63F45">
        <w:rPr>
          <w:rFonts w:ascii="Times New Roman" w:eastAsia="Calibri" w:hAnsi="Times New Roman" w:cs="Times New Roman"/>
          <w:sz w:val="24"/>
          <w:szCs w:val="24"/>
        </w:rPr>
        <w:t>педагогическ</w:t>
      </w:r>
      <w:r w:rsidRPr="00A63F45">
        <w:rPr>
          <w:rFonts w:ascii="Times New Roman" w:hAnsi="Times New Roman" w:cs="Times New Roman"/>
          <w:sz w:val="24"/>
          <w:szCs w:val="24"/>
        </w:rPr>
        <w:t xml:space="preserve">ий стаж-8 </w:t>
      </w:r>
      <w:r w:rsidRPr="00A63F45">
        <w:rPr>
          <w:rFonts w:ascii="Times New Roman" w:eastAsia="Calibri" w:hAnsi="Times New Roman" w:cs="Times New Roman"/>
          <w:sz w:val="24"/>
          <w:szCs w:val="24"/>
        </w:rPr>
        <w:t>лет.</w:t>
      </w:r>
    </w:p>
    <w:p w:rsidR="00DC55EF" w:rsidRDefault="00DC55EF" w:rsidP="00DC55EF">
      <w:pPr>
        <w:pStyle w:val="a7"/>
        <w:ind w:left="4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0D20" w:rsidRPr="00DC55EF" w:rsidRDefault="00DC55EF" w:rsidP="00DC55EF">
      <w:pPr>
        <w:pStyle w:val="a7"/>
        <w:ind w:left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5E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C0D20" w:rsidRPr="00DC55E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C0D20" w:rsidRPr="00DC55EF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</w:t>
      </w:r>
    </w:p>
    <w:p w:rsidR="001C0D20" w:rsidRPr="00A63F45" w:rsidRDefault="001C0D20" w:rsidP="00C9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63F45">
        <w:rPr>
          <w:rFonts w:ascii="Times New Roman" w:eastAsia="Times New Roman" w:hAnsi="Times New Roman" w:cs="Times New Roman"/>
          <w:i/>
          <w:iCs/>
          <w:sz w:val="24"/>
          <w:szCs w:val="24"/>
        </w:rPr>
        <w:t>«</w:t>
      </w:r>
      <w:r w:rsidRPr="00A63F45">
        <w:rPr>
          <w:rFonts w:ascii="Times New Roman" w:eastAsia="Times New Roman" w:hAnsi="Times New Roman" w:cs="Times New Roman"/>
          <w:sz w:val="24"/>
          <w:szCs w:val="24"/>
        </w:rPr>
        <w:t>Пальчиковые игры для детей»- С. О. Ермакова, 2009 г.</w:t>
      </w:r>
    </w:p>
    <w:p w:rsidR="001C0D20" w:rsidRPr="00A63F45" w:rsidRDefault="001C0D20" w:rsidP="00C9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2.«Забавы для малышей»- М. Ю. </w:t>
      </w:r>
      <w:proofErr w:type="spellStart"/>
      <w:r w:rsidRPr="00A63F45">
        <w:rPr>
          <w:rFonts w:ascii="Times New Roman" w:eastAsia="Times New Roman" w:hAnsi="Times New Roman" w:cs="Times New Roman"/>
          <w:sz w:val="24"/>
          <w:szCs w:val="24"/>
        </w:rPr>
        <w:t>Картушина</w:t>
      </w:r>
      <w:proofErr w:type="spellEnd"/>
      <w:r w:rsidRPr="00A63F45">
        <w:rPr>
          <w:rFonts w:ascii="Times New Roman" w:eastAsia="Times New Roman" w:hAnsi="Times New Roman" w:cs="Times New Roman"/>
          <w:sz w:val="24"/>
          <w:szCs w:val="24"/>
        </w:rPr>
        <w:t>., Москва «Творческий центр», 2007 г.</w:t>
      </w:r>
    </w:p>
    <w:p w:rsidR="001C0D20" w:rsidRPr="00A63F45" w:rsidRDefault="001C0D20" w:rsidP="00C9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3.«Озорные пальчики»- муз. занятие И. В. </w:t>
      </w:r>
      <w:proofErr w:type="spellStart"/>
      <w:r w:rsidRPr="00A63F45">
        <w:rPr>
          <w:rFonts w:ascii="Times New Roman" w:eastAsia="Times New Roman" w:hAnsi="Times New Roman" w:cs="Times New Roman"/>
          <w:sz w:val="24"/>
          <w:szCs w:val="24"/>
        </w:rPr>
        <w:t>Бодраченко</w:t>
      </w:r>
      <w:proofErr w:type="spellEnd"/>
      <w:r w:rsidRPr="00A63F45">
        <w:rPr>
          <w:rFonts w:ascii="Times New Roman" w:eastAsia="Times New Roman" w:hAnsi="Times New Roman" w:cs="Times New Roman"/>
          <w:sz w:val="24"/>
          <w:szCs w:val="24"/>
        </w:rPr>
        <w:t>, журнал «Музыкальный руководитель» №8, 2007 г.</w:t>
      </w:r>
    </w:p>
    <w:p w:rsidR="001C0D20" w:rsidRPr="00A63F45" w:rsidRDefault="001C0D20" w:rsidP="00C9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4.«Пальчиковые игры для малышей» - Д. А. </w:t>
      </w:r>
      <w:proofErr w:type="spellStart"/>
      <w:r w:rsidRPr="00A63F45">
        <w:rPr>
          <w:rFonts w:ascii="Times New Roman" w:eastAsia="Times New Roman" w:hAnsi="Times New Roman" w:cs="Times New Roman"/>
          <w:sz w:val="24"/>
          <w:szCs w:val="24"/>
        </w:rPr>
        <w:t>Костраба</w:t>
      </w:r>
      <w:proofErr w:type="spellEnd"/>
      <w:r w:rsidRPr="00A63F45">
        <w:rPr>
          <w:rFonts w:ascii="Times New Roman" w:eastAsia="Times New Roman" w:hAnsi="Times New Roman" w:cs="Times New Roman"/>
          <w:sz w:val="24"/>
          <w:szCs w:val="24"/>
        </w:rPr>
        <w:t>, журнал «Музыкальный руководитель» №5, 2008 г.</w:t>
      </w:r>
    </w:p>
    <w:p w:rsidR="001C0D20" w:rsidRPr="00A63F45" w:rsidRDefault="001C0D20" w:rsidP="00C9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>5. «Учимся играя.» Волина В. М., 1994</w:t>
      </w:r>
    </w:p>
    <w:p w:rsidR="001C0D20" w:rsidRPr="00A63F45" w:rsidRDefault="001C0D20" w:rsidP="00C9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lastRenderedPageBreak/>
        <w:t>6. «Возрастная психология. Развитие ребёнка от рождения до 17 лет» И.Ю. Кулагина. - М.: Айрис-пресс, 2005.</w:t>
      </w:r>
    </w:p>
    <w:p w:rsidR="001C0D20" w:rsidRPr="00A63F45" w:rsidRDefault="001C0D20" w:rsidP="00C9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7. «Речь и развитие психических процессов ребенка» А.Р. </w:t>
      </w:r>
      <w:proofErr w:type="spellStart"/>
      <w:r w:rsidRPr="00A63F45">
        <w:rPr>
          <w:rFonts w:ascii="Times New Roman" w:eastAsia="Times New Roman" w:hAnsi="Times New Roman" w:cs="Times New Roman"/>
          <w:sz w:val="24"/>
          <w:szCs w:val="24"/>
        </w:rPr>
        <w:t>Лурия</w:t>
      </w:r>
      <w:proofErr w:type="spellEnd"/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, Ф.А. </w:t>
      </w:r>
      <w:proofErr w:type="spellStart"/>
      <w:r w:rsidRPr="00A63F45">
        <w:rPr>
          <w:rFonts w:ascii="Times New Roman" w:eastAsia="Times New Roman" w:hAnsi="Times New Roman" w:cs="Times New Roman"/>
          <w:sz w:val="24"/>
          <w:szCs w:val="24"/>
        </w:rPr>
        <w:t>Юдович</w:t>
      </w:r>
      <w:proofErr w:type="spellEnd"/>
      <w:r w:rsidRPr="00A63F45">
        <w:rPr>
          <w:rFonts w:ascii="Times New Roman" w:eastAsia="Times New Roman" w:hAnsi="Times New Roman" w:cs="Times New Roman"/>
          <w:sz w:val="24"/>
          <w:szCs w:val="24"/>
        </w:rPr>
        <w:t>. - М.: Просвещение, 2006.</w:t>
      </w:r>
    </w:p>
    <w:p w:rsidR="001C0D20" w:rsidRPr="00A63F45" w:rsidRDefault="001C0D20" w:rsidP="00C9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8. «Альбом по развитию мелкой моторики. Умные пальчики» (1000 заданий для малышей) </w:t>
      </w:r>
      <w:proofErr w:type="spellStart"/>
      <w:r w:rsidRPr="00A63F45">
        <w:rPr>
          <w:rFonts w:ascii="Times New Roman" w:eastAsia="Times New Roman" w:hAnsi="Times New Roman" w:cs="Times New Roman"/>
          <w:sz w:val="24"/>
          <w:szCs w:val="24"/>
        </w:rPr>
        <w:t>В.Г.Дмитриева</w:t>
      </w:r>
      <w:proofErr w:type="spellEnd"/>
    </w:p>
    <w:p w:rsidR="001C0D20" w:rsidRPr="00A63F45" w:rsidRDefault="001C0D20" w:rsidP="00C9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9. «Формирование мелкой моторики рук. Игры и упражнения» </w:t>
      </w:r>
      <w:proofErr w:type="spellStart"/>
      <w:r w:rsidRPr="00A63F45">
        <w:rPr>
          <w:rFonts w:ascii="Times New Roman" w:eastAsia="Times New Roman" w:hAnsi="Times New Roman" w:cs="Times New Roman"/>
          <w:sz w:val="24"/>
          <w:szCs w:val="24"/>
        </w:rPr>
        <w:t>С.Е.Большакова</w:t>
      </w:r>
      <w:proofErr w:type="spellEnd"/>
    </w:p>
    <w:p w:rsidR="001C0D20" w:rsidRPr="00A63F45" w:rsidRDefault="001C0D20" w:rsidP="00C9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>10. «Игры для развития мелкой моторики рук с использованием нестандартного оборудования»</w:t>
      </w:r>
    </w:p>
    <w:p w:rsidR="001C0D20" w:rsidRPr="00A63F45" w:rsidRDefault="001C0D20" w:rsidP="00C9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>11. «Развитие мелкой моторики рук у детей раннего возраста (методическое пособие для воспитателей и родителей) Е.</w:t>
      </w:r>
      <w:r w:rsidR="00050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3F45">
        <w:rPr>
          <w:rFonts w:ascii="Times New Roman" w:eastAsia="Times New Roman" w:hAnsi="Times New Roman" w:cs="Times New Roman"/>
          <w:sz w:val="24"/>
          <w:szCs w:val="24"/>
        </w:rPr>
        <w:t>А.</w:t>
      </w:r>
      <w:r w:rsidR="00050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3F45">
        <w:rPr>
          <w:rFonts w:ascii="Times New Roman" w:eastAsia="Times New Roman" w:hAnsi="Times New Roman" w:cs="Times New Roman"/>
          <w:sz w:val="24"/>
          <w:szCs w:val="24"/>
        </w:rPr>
        <w:t>Янушенко</w:t>
      </w:r>
      <w:proofErr w:type="spellEnd"/>
      <w:r w:rsidR="000501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0D20" w:rsidRPr="00A63F45" w:rsidRDefault="001C0D20" w:rsidP="00C9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12. «Упражнения для развития мелкой моторики рук пуговки и пальчики» </w:t>
      </w:r>
      <w:proofErr w:type="spellStart"/>
      <w:r w:rsidRPr="00A63F45">
        <w:rPr>
          <w:rFonts w:ascii="Times New Roman" w:eastAsia="Times New Roman" w:hAnsi="Times New Roman" w:cs="Times New Roman"/>
          <w:sz w:val="24"/>
          <w:szCs w:val="24"/>
        </w:rPr>
        <w:t>В.М.Медов</w:t>
      </w:r>
      <w:proofErr w:type="spellEnd"/>
    </w:p>
    <w:p w:rsidR="001C0D20" w:rsidRPr="00A63F45" w:rsidRDefault="001C0D20" w:rsidP="00C9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45">
        <w:rPr>
          <w:rFonts w:ascii="Times New Roman" w:eastAsia="Times New Roman" w:hAnsi="Times New Roman" w:cs="Times New Roman"/>
          <w:sz w:val="24"/>
          <w:szCs w:val="24"/>
        </w:rPr>
        <w:t xml:space="preserve">13. «Игры на развитие мелкой моторики рук (набор развивающих картинок)» </w:t>
      </w:r>
      <w:proofErr w:type="spellStart"/>
      <w:r w:rsidRPr="00A63F45">
        <w:rPr>
          <w:rFonts w:ascii="Times New Roman" w:eastAsia="Times New Roman" w:hAnsi="Times New Roman" w:cs="Times New Roman"/>
          <w:sz w:val="24"/>
          <w:szCs w:val="24"/>
        </w:rPr>
        <w:t>Л.П.Трушина</w:t>
      </w:r>
      <w:proofErr w:type="spellEnd"/>
    </w:p>
    <w:p w:rsidR="001C0D20" w:rsidRPr="00A63F45" w:rsidRDefault="001C0D20" w:rsidP="00C9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C0D20" w:rsidRPr="00A63F45" w:rsidSect="00AF0CE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938" w:rsidRDefault="00697938" w:rsidP="009F1F9E">
      <w:pPr>
        <w:spacing w:after="0" w:line="240" w:lineRule="auto"/>
      </w:pPr>
      <w:r>
        <w:separator/>
      </w:r>
    </w:p>
  </w:endnote>
  <w:endnote w:type="continuationSeparator" w:id="0">
    <w:p w:rsidR="00697938" w:rsidRDefault="00697938" w:rsidP="009F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62A" w:rsidRDefault="00AD562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938" w:rsidRDefault="00697938" w:rsidP="009F1F9E">
      <w:pPr>
        <w:spacing w:after="0" w:line="240" w:lineRule="auto"/>
      </w:pPr>
      <w:r>
        <w:separator/>
      </w:r>
    </w:p>
  </w:footnote>
  <w:footnote w:type="continuationSeparator" w:id="0">
    <w:p w:rsidR="00697938" w:rsidRDefault="00697938" w:rsidP="009F1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6C79"/>
    <w:multiLevelType w:val="hybridMultilevel"/>
    <w:tmpl w:val="16CAB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B5523"/>
    <w:multiLevelType w:val="hybridMultilevel"/>
    <w:tmpl w:val="63D09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E3475"/>
    <w:multiLevelType w:val="multilevel"/>
    <w:tmpl w:val="1BF04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5FB7663"/>
    <w:multiLevelType w:val="hybridMultilevel"/>
    <w:tmpl w:val="0B503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B59DF"/>
    <w:multiLevelType w:val="multilevel"/>
    <w:tmpl w:val="ECB6AE4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 w:hint="default"/>
        <w:b/>
        <w:color w:val="auto"/>
        <w:sz w:val="28"/>
      </w:rPr>
    </w:lvl>
    <w:lvl w:ilvl="1">
      <w:start w:val="7"/>
      <w:numFmt w:val="decimal"/>
      <w:lvlText w:val="%1.%2."/>
      <w:lvlJc w:val="left"/>
      <w:pPr>
        <w:ind w:left="1530" w:hanging="450"/>
      </w:pPr>
      <w:rPr>
        <w:rFonts w:ascii="Times New Roman" w:eastAsiaTheme="minorHAnsi" w:hAnsi="Times New Roman" w:cs="Times New Roman" w:hint="default"/>
        <w:b/>
        <w:color w:val="auto"/>
        <w:sz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eastAsiaTheme="minorHAnsi" w:hAnsi="Times New Roman" w:cs="Times New Roman" w:hint="default"/>
        <w:b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Times New Roman" w:eastAsiaTheme="minorHAnsi" w:hAnsi="Times New Roman" w:cs="Times New Roman" w:hint="default"/>
        <w:b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 New Roman" w:eastAsiaTheme="minorHAnsi" w:hAnsi="Times New Roman" w:cs="Times New Roman" w:hint="default"/>
        <w:b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Times New Roman" w:eastAsiaTheme="minorHAnsi" w:hAnsi="Times New Roman" w:cs="Times New Roman" w:hint="default"/>
        <w:b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 New Roman" w:eastAsiaTheme="minorHAnsi" w:hAnsi="Times New Roman" w:cs="Times New Roman" w:hint="default"/>
        <w:b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Times New Roman" w:eastAsiaTheme="minorHAnsi" w:hAnsi="Times New Roman" w:cs="Times New Roman" w:hint="default"/>
        <w:b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Times New Roman" w:eastAsiaTheme="minorHAnsi" w:hAnsi="Times New Roman" w:cs="Times New Roman" w:hint="default"/>
        <w:b/>
        <w:color w:val="auto"/>
        <w:sz w:val="28"/>
      </w:rPr>
    </w:lvl>
  </w:abstractNum>
  <w:abstractNum w:abstractNumId="5" w15:restartNumberingAfterBreak="0">
    <w:nsid w:val="2B9F27FF"/>
    <w:multiLevelType w:val="hybridMultilevel"/>
    <w:tmpl w:val="147E9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C6441"/>
    <w:multiLevelType w:val="hybridMultilevel"/>
    <w:tmpl w:val="226CC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D1E24"/>
    <w:multiLevelType w:val="hybridMultilevel"/>
    <w:tmpl w:val="039E3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41579"/>
    <w:multiLevelType w:val="hybridMultilevel"/>
    <w:tmpl w:val="07883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858DA"/>
    <w:multiLevelType w:val="multilevel"/>
    <w:tmpl w:val="FAECE2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4EEC7754"/>
    <w:multiLevelType w:val="multilevel"/>
    <w:tmpl w:val="643242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51C77E16"/>
    <w:multiLevelType w:val="hybridMultilevel"/>
    <w:tmpl w:val="C49AD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74D28"/>
    <w:multiLevelType w:val="multilevel"/>
    <w:tmpl w:val="A198F3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556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51EE5DF6"/>
    <w:multiLevelType w:val="hybridMultilevel"/>
    <w:tmpl w:val="F1DAE0F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534711E1"/>
    <w:multiLevelType w:val="hybridMultilevel"/>
    <w:tmpl w:val="1C847BE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46635"/>
    <w:multiLevelType w:val="hybridMultilevel"/>
    <w:tmpl w:val="2D86C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504FD"/>
    <w:multiLevelType w:val="hybridMultilevel"/>
    <w:tmpl w:val="02F832FC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7" w15:restartNumberingAfterBreak="0">
    <w:nsid w:val="5E7F7230"/>
    <w:multiLevelType w:val="hybridMultilevel"/>
    <w:tmpl w:val="C7046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D6404"/>
    <w:multiLevelType w:val="hybridMultilevel"/>
    <w:tmpl w:val="8E5CE210"/>
    <w:lvl w:ilvl="0" w:tplc="397A80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73C6C"/>
    <w:multiLevelType w:val="multilevel"/>
    <w:tmpl w:val="AF70E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73303FA2"/>
    <w:multiLevelType w:val="multilevel"/>
    <w:tmpl w:val="1DCC69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BDB50B4"/>
    <w:multiLevelType w:val="hybridMultilevel"/>
    <w:tmpl w:val="BBCE4A66"/>
    <w:lvl w:ilvl="0" w:tplc="B8BC85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9"/>
  </w:num>
  <w:num w:numId="4">
    <w:abstractNumId w:val="15"/>
  </w:num>
  <w:num w:numId="5">
    <w:abstractNumId w:val="17"/>
  </w:num>
  <w:num w:numId="6">
    <w:abstractNumId w:val="3"/>
  </w:num>
  <w:num w:numId="7">
    <w:abstractNumId w:val="1"/>
  </w:num>
  <w:num w:numId="8">
    <w:abstractNumId w:val="5"/>
  </w:num>
  <w:num w:numId="9">
    <w:abstractNumId w:val="6"/>
  </w:num>
  <w:num w:numId="10">
    <w:abstractNumId w:val="14"/>
  </w:num>
  <w:num w:numId="11">
    <w:abstractNumId w:val="2"/>
  </w:num>
  <w:num w:numId="12">
    <w:abstractNumId w:val="9"/>
  </w:num>
  <w:num w:numId="13">
    <w:abstractNumId w:val="8"/>
  </w:num>
  <w:num w:numId="14">
    <w:abstractNumId w:val="10"/>
  </w:num>
  <w:num w:numId="15">
    <w:abstractNumId w:val="7"/>
  </w:num>
  <w:num w:numId="16">
    <w:abstractNumId w:val="11"/>
  </w:num>
  <w:num w:numId="17">
    <w:abstractNumId w:val="12"/>
  </w:num>
  <w:num w:numId="18">
    <w:abstractNumId w:val="4"/>
  </w:num>
  <w:num w:numId="19">
    <w:abstractNumId w:val="18"/>
  </w:num>
  <w:num w:numId="20">
    <w:abstractNumId w:val="16"/>
  </w:num>
  <w:num w:numId="21">
    <w:abstractNumId w:val="1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4649C"/>
    <w:rsid w:val="00011AF3"/>
    <w:rsid w:val="000501F8"/>
    <w:rsid w:val="00066395"/>
    <w:rsid w:val="00085458"/>
    <w:rsid w:val="001164A8"/>
    <w:rsid w:val="001472C0"/>
    <w:rsid w:val="001565B5"/>
    <w:rsid w:val="00161828"/>
    <w:rsid w:val="0018223C"/>
    <w:rsid w:val="001B140F"/>
    <w:rsid w:val="001B7E24"/>
    <w:rsid w:val="001C0D20"/>
    <w:rsid w:val="00240E25"/>
    <w:rsid w:val="0026133C"/>
    <w:rsid w:val="00275D47"/>
    <w:rsid w:val="002E062D"/>
    <w:rsid w:val="0035563F"/>
    <w:rsid w:val="004676F4"/>
    <w:rsid w:val="0050180D"/>
    <w:rsid w:val="0057282B"/>
    <w:rsid w:val="00602955"/>
    <w:rsid w:val="0064649C"/>
    <w:rsid w:val="00671F54"/>
    <w:rsid w:val="00674BBC"/>
    <w:rsid w:val="00695160"/>
    <w:rsid w:val="00697938"/>
    <w:rsid w:val="00716C13"/>
    <w:rsid w:val="0074482A"/>
    <w:rsid w:val="007D7EA6"/>
    <w:rsid w:val="00837D0B"/>
    <w:rsid w:val="008B72E3"/>
    <w:rsid w:val="00923F85"/>
    <w:rsid w:val="00941A08"/>
    <w:rsid w:val="00945405"/>
    <w:rsid w:val="00957C7F"/>
    <w:rsid w:val="0099759E"/>
    <w:rsid w:val="009C19DA"/>
    <w:rsid w:val="009E6E5C"/>
    <w:rsid w:val="009F163C"/>
    <w:rsid w:val="009F1F9E"/>
    <w:rsid w:val="00A63F45"/>
    <w:rsid w:val="00AB1FA3"/>
    <w:rsid w:val="00AD562A"/>
    <w:rsid w:val="00AF0CE4"/>
    <w:rsid w:val="00B1193B"/>
    <w:rsid w:val="00B359C9"/>
    <w:rsid w:val="00C110B0"/>
    <w:rsid w:val="00C92220"/>
    <w:rsid w:val="00CC6F07"/>
    <w:rsid w:val="00D20E23"/>
    <w:rsid w:val="00D676B1"/>
    <w:rsid w:val="00D818E5"/>
    <w:rsid w:val="00DC55EF"/>
    <w:rsid w:val="00E24C05"/>
    <w:rsid w:val="00E55629"/>
    <w:rsid w:val="00E825BD"/>
    <w:rsid w:val="00E97721"/>
    <w:rsid w:val="00F25D17"/>
    <w:rsid w:val="00FD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C4896"/>
  <w15:docId w15:val="{12C11CB8-6232-4BDB-A7D3-78540C65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4649C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4649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64649C"/>
    <w:rPr>
      <w:b/>
      <w:bCs/>
    </w:rPr>
  </w:style>
  <w:style w:type="character" w:customStyle="1" w:styleId="a4">
    <w:name w:val="Без интервала Знак"/>
    <w:link w:val="a3"/>
    <w:uiPriority w:val="1"/>
    <w:rsid w:val="0064649C"/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64649C"/>
    <w:pPr>
      <w:ind w:left="720"/>
      <w:contextualSpacing/>
    </w:pPr>
    <w:rPr>
      <w:rFonts w:eastAsiaTheme="minorHAns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9F1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F1F9E"/>
  </w:style>
  <w:style w:type="paragraph" w:styleId="aa">
    <w:name w:val="footer"/>
    <w:basedOn w:val="a"/>
    <w:link w:val="ab"/>
    <w:uiPriority w:val="99"/>
    <w:unhideWhenUsed/>
    <w:rsid w:val="009F1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1F9E"/>
  </w:style>
  <w:style w:type="character" w:styleId="ac">
    <w:name w:val="Hyperlink"/>
    <w:uiPriority w:val="99"/>
    <w:semiHidden/>
    <w:unhideWhenUsed/>
    <w:rsid w:val="00C922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3732</Words>
  <Characters>21273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10</cp:revision>
  <cp:lastPrinted>2020-12-12T19:18:00Z</cp:lastPrinted>
  <dcterms:created xsi:type="dcterms:W3CDTF">2020-10-12T08:56:00Z</dcterms:created>
  <dcterms:modified xsi:type="dcterms:W3CDTF">2025-12-11T10:14:00Z</dcterms:modified>
</cp:coreProperties>
</file>